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1CCDA2" w14:textId="77777777" w:rsidR="008A58A0" w:rsidRPr="00B53F58" w:rsidRDefault="00A253C2" w:rsidP="00A253C2">
      <w:pPr>
        <w:rPr>
          <w:rFonts w:eastAsia="Calibri" w:cstheme="minorHAnsi"/>
          <w:b/>
          <w:bCs/>
          <w:sz w:val="24"/>
          <w:szCs w:val="24"/>
        </w:rPr>
      </w:pPr>
      <w:r w:rsidRPr="00B53F58">
        <w:rPr>
          <w:rFonts w:eastAsia="Calibri" w:cstheme="minorHAnsi"/>
          <w:b/>
          <w:bCs/>
          <w:sz w:val="24"/>
          <w:szCs w:val="24"/>
        </w:rPr>
        <w:t xml:space="preserve">Title: </w:t>
      </w:r>
    </w:p>
    <w:p w14:paraId="4CCFAEFD" w14:textId="08601546" w:rsidR="00A253C2" w:rsidRPr="00B53F58" w:rsidRDefault="00A253C2" w:rsidP="00A253C2">
      <w:pPr>
        <w:rPr>
          <w:rFonts w:eastAsia="Calibri" w:cstheme="minorHAnsi"/>
          <w:sz w:val="24"/>
          <w:szCs w:val="24"/>
        </w:rPr>
      </w:pPr>
      <w:r w:rsidRPr="00B53F58">
        <w:rPr>
          <w:rFonts w:eastAsia="Calibri" w:cstheme="minorHAnsi"/>
          <w:sz w:val="24"/>
          <w:szCs w:val="24"/>
        </w:rPr>
        <w:t>FPA Flow Permanence Survey Points</w:t>
      </w:r>
      <w:r w:rsidRPr="00B53F58">
        <w:rPr>
          <w:rFonts w:eastAsia="Calibri" w:cstheme="minorHAnsi"/>
          <w:sz w:val="24"/>
          <w:szCs w:val="24"/>
        </w:rPr>
        <w:tab/>
        <w:t xml:space="preserve"> </w:t>
      </w:r>
    </w:p>
    <w:p w14:paraId="08961645" w14:textId="77777777" w:rsidR="008A58A0" w:rsidRPr="00B53F58" w:rsidRDefault="00A253C2" w:rsidP="00A253C2">
      <w:pPr>
        <w:rPr>
          <w:rFonts w:eastAsia="Calibri" w:cstheme="minorHAnsi"/>
          <w:b/>
          <w:bCs/>
          <w:sz w:val="24"/>
          <w:szCs w:val="24"/>
        </w:rPr>
      </w:pPr>
      <w:r w:rsidRPr="00B53F58">
        <w:rPr>
          <w:rFonts w:eastAsia="Calibri" w:cstheme="minorHAnsi"/>
          <w:b/>
          <w:bCs/>
          <w:sz w:val="24"/>
          <w:szCs w:val="24"/>
        </w:rPr>
        <w:t xml:space="preserve">File Name: </w:t>
      </w:r>
    </w:p>
    <w:p w14:paraId="5678F135" w14:textId="3A9BDDBB" w:rsidR="00A253C2" w:rsidRPr="00B53F58" w:rsidRDefault="00A253C2" w:rsidP="00A253C2">
      <w:pPr>
        <w:rPr>
          <w:rFonts w:eastAsia="Calibri" w:cstheme="minorHAnsi"/>
          <w:sz w:val="24"/>
          <w:szCs w:val="24"/>
        </w:rPr>
      </w:pPr>
      <w:r w:rsidRPr="00B53F58">
        <w:rPr>
          <w:rFonts w:eastAsia="Calibri" w:cstheme="minorHAnsi"/>
          <w:sz w:val="24"/>
          <w:szCs w:val="24"/>
        </w:rPr>
        <w:t>FPAFlowPermanenceSurveyPoints_Template.gdb/FPAFlowPermanenceSurveyPoints</w:t>
      </w:r>
      <w:r w:rsidRPr="00B53F58">
        <w:rPr>
          <w:rFonts w:eastAsia="Calibri" w:cstheme="minorHAnsi"/>
          <w:sz w:val="24"/>
          <w:szCs w:val="24"/>
        </w:rPr>
        <w:tab/>
        <w:t xml:space="preserve"> </w:t>
      </w:r>
    </w:p>
    <w:p w14:paraId="0D02AC62" w14:textId="77777777" w:rsidR="008A58A0" w:rsidRPr="00B53F58" w:rsidRDefault="00A253C2" w:rsidP="00A253C2">
      <w:pPr>
        <w:rPr>
          <w:rFonts w:eastAsia="Calibri" w:cstheme="minorHAnsi"/>
          <w:b/>
          <w:bCs/>
          <w:sz w:val="24"/>
          <w:szCs w:val="24"/>
        </w:rPr>
      </w:pPr>
      <w:r w:rsidRPr="00B53F58">
        <w:rPr>
          <w:rFonts w:eastAsia="Calibri" w:cstheme="minorHAnsi"/>
          <w:b/>
          <w:bCs/>
          <w:sz w:val="24"/>
          <w:szCs w:val="24"/>
        </w:rPr>
        <w:t xml:space="preserve">Name of the lead group or organization responsible for developing the dataset: </w:t>
      </w:r>
    </w:p>
    <w:p w14:paraId="78CA5B29" w14:textId="10364506" w:rsidR="00A253C2" w:rsidRPr="00B53F58" w:rsidRDefault="00A253C2" w:rsidP="00A253C2">
      <w:pPr>
        <w:rPr>
          <w:rFonts w:eastAsia="Calibri" w:cstheme="minorHAnsi"/>
          <w:sz w:val="24"/>
          <w:szCs w:val="24"/>
        </w:rPr>
      </w:pPr>
      <w:r w:rsidRPr="00B53F58">
        <w:rPr>
          <w:rFonts w:eastAsia="Calibri" w:cstheme="minorHAnsi"/>
          <w:sz w:val="24"/>
          <w:szCs w:val="24"/>
        </w:rPr>
        <w:t>ODFW Natural Resource Information Management Program (NRIMP)</w:t>
      </w:r>
      <w:r w:rsidRPr="00B53F58">
        <w:rPr>
          <w:rFonts w:eastAsia="Calibri" w:cstheme="minorHAnsi"/>
          <w:sz w:val="24"/>
          <w:szCs w:val="24"/>
        </w:rPr>
        <w:tab/>
        <w:t xml:space="preserve"> </w:t>
      </w:r>
    </w:p>
    <w:p w14:paraId="21388440" w14:textId="77777777" w:rsidR="008A58A0" w:rsidRPr="00B53F58" w:rsidRDefault="00A253C2" w:rsidP="00A253C2">
      <w:pPr>
        <w:rPr>
          <w:rFonts w:eastAsia="Calibri" w:cstheme="minorHAnsi"/>
          <w:b/>
          <w:bCs/>
          <w:sz w:val="24"/>
          <w:szCs w:val="24"/>
        </w:rPr>
      </w:pPr>
      <w:r w:rsidRPr="00B53F58">
        <w:rPr>
          <w:rFonts w:eastAsia="Calibri" w:cstheme="minorHAnsi"/>
          <w:b/>
          <w:bCs/>
          <w:sz w:val="24"/>
          <w:szCs w:val="24"/>
        </w:rPr>
        <w:t xml:space="preserve">Date metadata was created: </w:t>
      </w:r>
    </w:p>
    <w:p w14:paraId="06183D18" w14:textId="19EC81B4" w:rsidR="00A253C2" w:rsidRPr="00B53F58" w:rsidRDefault="00A253C2" w:rsidP="00A253C2">
      <w:pPr>
        <w:rPr>
          <w:rFonts w:eastAsia="Calibri" w:cstheme="minorHAnsi"/>
          <w:sz w:val="24"/>
          <w:szCs w:val="24"/>
        </w:rPr>
      </w:pPr>
      <w:r w:rsidRPr="00B53F58">
        <w:rPr>
          <w:rFonts w:eastAsia="Calibri" w:cstheme="minorHAnsi"/>
          <w:sz w:val="24"/>
          <w:szCs w:val="24"/>
        </w:rPr>
        <w:t>5/1/2024</w:t>
      </w:r>
      <w:r w:rsidRPr="00B53F58">
        <w:rPr>
          <w:rFonts w:eastAsia="Calibri" w:cstheme="minorHAnsi"/>
          <w:sz w:val="24"/>
          <w:szCs w:val="24"/>
        </w:rPr>
        <w:tab/>
        <w:t xml:space="preserve"> </w:t>
      </w:r>
    </w:p>
    <w:p w14:paraId="6AEC654F" w14:textId="1794D936" w:rsidR="00A253C2" w:rsidRPr="00B53F58" w:rsidRDefault="00A253C2" w:rsidP="00A253C2">
      <w:pPr>
        <w:rPr>
          <w:rFonts w:eastAsia="Calibri" w:cstheme="minorHAnsi"/>
          <w:b/>
          <w:bCs/>
          <w:sz w:val="24"/>
          <w:szCs w:val="24"/>
        </w:rPr>
      </w:pPr>
      <w:r w:rsidRPr="00B53F58">
        <w:rPr>
          <w:rFonts w:eastAsia="Calibri" w:cstheme="minorHAnsi"/>
          <w:b/>
          <w:bCs/>
          <w:sz w:val="24"/>
          <w:szCs w:val="24"/>
        </w:rPr>
        <w:t>Contact information for the metadata author?</w:t>
      </w:r>
      <w:r w:rsidRPr="00B53F58">
        <w:rPr>
          <w:rFonts w:eastAsia="Calibri" w:cstheme="minorHAnsi"/>
          <w:b/>
          <w:bCs/>
          <w:sz w:val="24"/>
          <w:szCs w:val="24"/>
        </w:rPr>
        <w:tab/>
        <w:t xml:space="preserve"> </w:t>
      </w:r>
      <w:r w:rsidRPr="00B53F58">
        <w:rPr>
          <w:rFonts w:eastAsia="Calibri" w:cstheme="minorHAnsi"/>
          <w:b/>
          <w:bCs/>
          <w:sz w:val="24"/>
          <w:szCs w:val="24"/>
        </w:rPr>
        <w:tab/>
        <w:t xml:space="preserve"> </w:t>
      </w:r>
      <w:r w:rsidRPr="00B53F58">
        <w:rPr>
          <w:rFonts w:eastAsia="Calibri" w:cstheme="minorHAnsi"/>
          <w:b/>
          <w:bCs/>
          <w:sz w:val="24"/>
          <w:szCs w:val="24"/>
        </w:rPr>
        <w:tab/>
        <w:t xml:space="preserve"> </w:t>
      </w:r>
    </w:p>
    <w:p w14:paraId="09F76C42" w14:textId="6351EE6B" w:rsidR="00A253C2" w:rsidRPr="00B53F58" w:rsidRDefault="00A253C2" w:rsidP="00A253C2">
      <w:pPr>
        <w:rPr>
          <w:rFonts w:eastAsia="Calibri" w:cstheme="minorHAnsi"/>
          <w:sz w:val="24"/>
          <w:szCs w:val="24"/>
        </w:rPr>
      </w:pPr>
      <w:r w:rsidRPr="00B53F58">
        <w:rPr>
          <w:rFonts w:eastAsia="Calibri" w:cstheme="minorHAnsi"/>
          <w:sz w:val="24"/>
          <w:szCs w:val="24"/>
        </w:rPr>
        <w:t>Name: Jessie Doyle</w:t>
      </w:r>
      <w:r w:rsidRPr="00B53F58">
        <w:rPr>
          <w:rFonts w:eastAsia="Calibri" w:cstheme="minorHAnsi"/>
          <w:sz w:val="24"/>
          <w:szCs w:val="24"/>
        </w:rPr>
        <w:tab/>
        <w:t xml:space="preserve"> </w:t>
      </w:r>
    </w:p>
    <w:p w14:paraId="5D63EA55" w14:textId="765ADCAD" w:rsidR="00A253C2" w:rsidRPr="00B53F58" w:rsidRDefault="00A253C2" w:rsidP="00A253C2">
      <w:pPr>
        <w:rPr>
          <w:rFonts w:eastAsia="Calibri" w:cstheme="minorHAnsi"/>
          <w:sz w:val="24"/>
          <w:szCs w:val="24"/>
        </w:rPr>
      </w:pPr>
      <w:r w:rsidRPr="00B53F58">
        <w:rPr>
          <w:rFonts w:eastAsia="Calibri" w:cstheme="minorHAnsi"/>
          <w:sz w:val="24"/>
          <w:szCs w:val="24"/>
        </w:rPr>
        <w:t>Organization: ODFW</w:t>
      </w:r>
      <w:r w:rsidRPr="00B53F58">
        <w:rPr>
          <w:rFonts w:eastAsia="Calibri" w:cstheme="minorHAnsi"/>
          <w:sz w:val="24"/>
          <w:szCs w:val="24"/>
        </w:rPr>
        <w:tab/>
        <w:t xml:space="preserve"> </w:t>
      </w:r>
      <w:r w:rsidRPr="00B53F58">
        <w:rPr>
          <w:rFonts w:eastAsia="Calibri" w:cstheme="minorHAnsi"/>
          <w:sz w:val="24"/>
          <w:szCs w:val="24"/>
        </w:rPr>
        <w:tab/>
        <w:t xml:space="preserve"> </w:t>
      </w:r>
      <w:r w:rsidRPr="00B53F58">
        <w:rPr>
          <w:rFonts w:eastAsia="Calibri" w:cstheme="minorHAnsi"/>
          <w:sz w:val="24"/>
          <w:szCs w:val="24"/>
        </w:rPr>
        <w:tab/>
        <w:t xml:space="preserve"> </w:t>
      </w:r>
    </w:p>
    <w:p w14:paraId="5D219439" w14:textId="4B8649E5" w:rsidR="00A253C2" w:rsidRPr="00B53F58" w:rsidRDefault="00A253C2" w:rsidP="00A253C2">
      <w:pPr>
        <w:rPr>
          <w:rFonts w:eastAsia="Calibri" w:cstheme="minorHAnsi"/>
          <w:sz w:val="24"/>
          <w:szCs w:val="24"/>
        </w:rPr>
      </w:pPr>
      <w:r w:rsidRPr="00B53F58">
        <w:rPr>
          <w:rFonts w:eastAsia="Calibri" w:cstheme="minorHAnsi"/>
          <w:sz w:val="24"/>
          <w:szCs w:val="24"/>
        </w:rPr>
        <w:t>City: Salem</w:t>
      </w:r>
      <w:r w:rsidRPr="00B53F58">
        <w:rPr>
          <w:rFonts w:eastAsia="Calibri" w:cstheme="minorHAnsi"/>
          <w:sz w:val="24"/>
          <w:szCs w:val="24"/>
        </w:rPr>
        <w:tab/>
        <w:t xml:space="preserve"> </w:t>
      </w:r>
    </w:p>
    <w:p w14:paraId="73BC7BE6" w14:textId="65DAF290" w:rsidR="00A253C2" w:rsidRPr="00B53F58" w:rsidRDefault="00A253C2" w:rsidP="00A253C2">
      <w:pPr>
        <w:rPr>
          <w:rFonts w:eastAsia="Calibri" w:cstheme="minorHAnsi"/>
          <w:sz w:val="24"/>
          <w:szCs w:val="24"/>
        </w:rPr>
      </w:pPr>
      <w:r w:rsidRPr="00B53F58">
        <w:rPr>
          <w:rFonts w:eastAsia="Calibri" w:cstheme="minorHAnsi"/>
          <w:sz w:val="24"/>
          <w:szCs w:val="24"/>
        </w:rPr>
        <w:t>State: OR</w:t>
      </w:r>
      <w:r w:rsidRPr="00B53F58">
        <w:rPr>
          <w:rFonts w:eastAsia="Calibri" w:cstheme="minorHAnsi"/>
          <w:sz w:val="24"/>
          <w:szCs w:val="24"/>
        </w:rPr>
        <w:tab/>
        <w:t xml:space="preserve"> </w:t>
      </w:r>
      <w:r w:rsidRPr="00B53F58">
        <w:rPr>
          <w:rFonts w:eastAsia="Calibri" w:cstheme="minorHAnsi"/>
          <w:sz w:val="24"/>
          <w:szCs w:val="24"/>
        </w:rPr>
        <w:tab/>
        <w:t xml:space="preserve"> </w:t>
      </w:r>
    </w:p>
    <w:p w14:paraId="20EA2B1B" w14:textId="7699744C" w:rsidR="00A253C2" w:rsidRPr="00B53F58" w:rsidRDefault="00A253C2" w:rsidP="00A253C2">
      <w:pPr>
        <w:rPr>
          <w:rFonts w:eastAsia="Calibri" w:cstheme="minorHAnsi"/>
          <w:sz w:val="24"/>
          <w:szCs w:val="24"/>
        </w:rPr>
      </w:pPr>
      <w:r w:rsidRPr="00B53F58">
        <w:rPr>
          <w:rFonts w:eastAsia="Calibri" w:cstheme="minorHAnsi"/>
          <w:sz w:val="24"/>
          <w:szCs w:val="24"/>
        </w:rPr>
        <w:t>Phone Number:</w:t>
      </w:r>
      <w:r w:rsidR="001342AD">
        <w:rPr>
          <w:rFonts w:eastAsia="Calibri" w:cstheme="minorHAnsi"/>
          <w:sz w:val="24"/>
          <w:szCs w:val="24"/>
        </w:rPr>
        <w:t xml:space="preserve"> </w:t>
      </w:r>
      <w:r w:rsidRPr="00B53F58">
        <w:rPr>
          <w:rFonts w:eastAsia="Calibri" w:cstheme="minorHAnsi"/>
          <w:sz w:val="24"/>
          <w:szCs w:val="24"/>
        </w:rPr>
        <w:t>503-947-6139</w:t>
      </w:r>
      <w:r w:rsidRPr="00B53F58">
        <w:rPr>
          <w:rFonts w:eastAsia="Calibri" w:cstheme="minorHAnsi"/>
          <w:sz w:val="24"/>
          <w:szCs w:val="24"/>
        </w:rPr>
        <w:tab/>
        <w:t xml:space="preserve"> </w:t>
      </w:r>
    </w:p>
    <w:p w14:paraId="7013D8BE" w14:textId="6743AB91" w:rsidR="00A253C2" w:rsidRPr="00B53F58" w:rsidRDefault="00A253C2" w:rsidP="00A253C2">
      <w:pPr>
        <w:rPr>
          <w:rFonts w:eastAsia="Calibri" w:cstheme="minorHAnsi"/>
          <w:sz w:val="24"/>
          <w:szCs w:val="24"/>
        </w:rPr>
      </w:pPr>
      <w:r w:rsidRPr="00B53F58">
        <w:rPr>
          <w:rFonts w:eastAsia="Calibri" w:cstheme="minorHAnsi"/>
          <w:sz w:val="24"/>
          <w:szCs w:val="24"/>
        </w:rPr>
        <w:t>Email Address:</w:t>
      </w:r>
      <w:r w:rsidRPr="00B53F58">
        <w:rPr>
          <w:rFonts w:eastAsia="Calibri" w:cstheme="minorHAnsi"/>
          <w:sz w:val="24"/>
          <w:szCs w:val="24"/>
        </w:rPr>
        <w:tab/>
        <w:t>jessie.m.doyle@odfw.oregon.gov</w:t>
      </w:r>
    </w:p>
    <w:p w14:paraId="104BC9F5" w14:textId="77777777" w:rsidR="008A58A0" w:rsidRPr="00B53F58" w:rsidRDefault="00A934E3" w:rsidP="00A253C2">
      <w:pPr>
        <w:rPr>
          <w:rFonts w:eastAsia="Calibri" w:cstheme="minorHAnsi"/>
          <w:b/>
          <w:bCs/>
          <w:sz w:val="24"/>
          <w:szCs w:val="24"/>
        </w:rPr>
      </w:pPr>
      <w:r w:rsidRPr="00B53F58">
        <w:rPr>
          <w:rFonts w:eastAsia="Calibri" w:cstheme="minorHAnsi"/>
          <w:b/>
          <w:bCs/>
          <w:sz w:val="24"/>
          <w:szCs w:val="24"/>
        </w:rPr>
        <w:t>How</w:t>
      </w:r>
      <w:r w:rsidR="00A253C2" w:rsidRPr="00B53F58">
        <w:rPr>
          <w:rFonts w:eastAsia="Calibri" w:cstheme="minorHAnsi"/>
          <w:b/>
          <w:bCs/>
          <w:sz w:val="24"/>
          <w:szCs w:val="24"/>
        </w:rPr>
        <w:t xml:space="preserve"> obtain the dataset</w:t>
      </w:r>
      <w:r w:rsidRPr="00B53F58">
        <w:rPr>
          <w:rFonts w:eastAsia="Calibri" w:cstheme="minorHAnsi"/>
          <w:b/>
          <w:bCs/>
          <w:sz w:val="24"/>
          <w:szCs w:val="24"/>
        </w:rPr>
        <w:t>:</w:t>
      </w:r>
      <w:r w:rsidR="00A253C2" w:rsidRPr="00B53F58">
        <w:rPr>
          <w:rFonts w:eastAsia="Calibri" w:cstheme="minorHAnsi"/>
          <w:b/>
          <w:bCs/>
          <w:sz w:val="24"/>
          <w:szCs w:val="24"/>
        </w:rPr>
        <w:t xml:space="preserve"> </w:t>
      </w:r>
    </w:p>
    <w:p w14:paraId="6AAE2357" w14:textId="13CDDB73" w:rsidR="00A253C2" w:rsidRPr="00B53F58" w:rsidRDefault="00B943C7" w:rsidP="00A253C2">
      <w:pPr>
        <w:rPr>
          <w:rFonts w:eastAsia="Calibri" w:cstheme="minorHAnsi"/>
          <w:sz w:val="24"/>
          <w:szCs w:val="24"/>
        </w:rPr>
      </w:pPr>
      <w:hyperlink r:id="rId9" w:history="1">
        <w:r w:rsidR="001560CD">
          <w:rPr>
            <w:rStyle w:val="Hyperlink"/>
          </w:rPr>
          <w:t>ODFW - ODFW Data Clearinghouse - View Record (state.or.us)</w:t>
        </w:r>
      </w:hyperlink>
      <w:r w:rsidR="001560CD">
        <w:t xml:space="preserve"> - </w:t>
      </w:r>
      <w:r w:rsidR="001560CD" w:rsidRPr="001560CD">
        <w:t>https://nrimp.dfw.state.or.us/DataClearinghouse/default.aspx?p=202&amp;XMLname=42825.xml</w:t>
      </w:r>
    </w:p>
    <w:p w14:paraId="07E2914A" w14:textId="77777777" w:rsidR="008A58A0" w:rsidRPr="00B53F58" w:rsidRDefault="00A934E3" w:rsidP="00A253C2">
      <w:pPr>
        <w:rPr>
          <w:rFonts w:eastAsia="Calibri" w:cstheme="minorHAnsi"/>
          <w:sz w:val="24"/>
          <w:szCs w:val="24"/>
        </w:rPr>
      </w:pPr>
      <w:r w:rsidRPr="00B53F58">
        <w:rPr>
          <w:rFonts w:eastAsia="Calibri" w:cstheme="minorHAnsi"/>
          <w:b/>
          <w:bCs/>
          <w:sz w:val="24"/>
          <w:szCs w:val="24"/>
        </w:rPr>
        <w:t>T</w:t>
      </w:r>
      <w:r w:rsidR="00A253C2" w:rsidRPr="00B53F58">
        <w:rPr>
          <w:rFonts w:eastAsia="Calibri" w:cstheme="minorHAnsi"/>
          <w:b/>
          <w:bCs/>
          <w:sz w:val="24"/>
          <w:szCs w:val="24"/>
        </w:rPr>
        <w:t>his dataset represent</w:t>
      </w:r>
      <w:r w:rsidRPr="00B53F58">
        <w:rPr>
          <w:rFonts w:eastAsia="Calibri" w:cstheme="minorHAnsi"/>
          <w:b/>
          <w:bCs/>
          <w:sz w:val="24"/>
          <w:szCs w:val="24"/>
        </w:rPr>
        <w:t>s:</w:t>
      </w:r>
      <w:r w:rsidRPr="00B53F58">
        <w:rPr>
          <w:rFonts w:eastAsia="Calibri" w:cstheme="minorHAnsi"/>
          <w:sz w:val="24"/>
          <w:szCs w:val="24"/>
        </w:rPr>
        <w:t xml:space="preserve"> </w:t>
      </w:r>
    </w:p>
    <w:p w14:paraId="358EBB0A" w14:textId="3E944969" w:rsidR="00A253C2" w:rsidRPr="00B53F58" w:rsidRDefault="00A253C2" w:rsidP="00A253C2">
      <w:pPr>
        <w:rPr>
          <w:rFonts w:eastAsia="Calibri" w:cstheme="minorHAnsi"/>
          <w:sz w:val="24"/>
          <w:szCs w:val="24"/>
        </w:rPr>
      </w:pPr>
      <w:r w:rsidRPr="00B53F58">
        <w:rPr>
          <w:rFonts w:eastAsia="Calibri" w:cstheme="minorHAnsi"/>
          <w:sz w:val="24"/>
          <w:szCs w:val="24"/>
        </w:rPr>
        <w:t xml:space="preserve">Forest Practice Act (FPA) flow permanence survey points </w:t>
      </w:r>
      <w:r w:rsidR="00BD5DCE">
        <w:rPr>
          <w:rFonts w:eastAsia="Calibri" w:cstheme="minorHAnsi"/>
          <w:sz w:val="24"/>
          <w:szCs w:val="24"/>
        </w:rPr>
        <w:t>template that landowners and agency staff can use to provide all the survey information needed for agency review</w:t>
      </w:r>
      <w:r w:rsidRPr="00B53F58">
        <w:rPr>
          <w:rFonts w:eastAsia="Calibri" w:cstheme="minorHAnsi"/>
          <w:sz w:val="24"/>
          <w:szCs w:val="24"/>
        </w:rPr>
        <w:t>.</w:t>
      </w:r>
      <w:r w:rsidRPr="00B53F58">
        <w:rPr>
          <w:rFonts w:eastAsia="Calibri" w:cstheme="minorHAnsi"/>
          <w:sz w:val="24"/>
          <w:szCs w:val="24"/>
        </w:rPr>
        <w:tab/>
      </w:r>
    </w:p>
    <w:p w14:paraId="1931CC6F" w14:textId="77777777" w:rsidR="008A58A0" w:rsidRPr="00B53F58" w:rsidRDefault="00A934E3" w:rsidP="00A934E3">
      <w:pPr>
        <w:rPr>
          <w:rFonts w:eastAsia="Calibri" w:cstheme="minorHAnsi"/>
          <w:sz w:val="24"/>
          <w:szCs w:val="24"/>
        </w:rPr>
      </w:pPr>
      <w:r w:rsidRPr="00B53F58">
        <w:rPr>
          <w:rFonts w:eastAsia="Calibri" w:cstheme="minorHAnsi"/>
          <w:b/>
          <w:bCs/>
          <w:sz w:val="24"/>
          <w:szCs w:val="24"/>
        </w:rPr>
        <w:t>Keywords:</w:t>
      </w:r>
      <w:r w:rsidRPr="00B53F58">
        <w:rPr>
          <w:rFonts w:eastAsia="Calibri" w:cstheme="minorHAnsi"/>
          <w:sz w:val="24"/>
          <w:szCs w:val="24"/>
        </w:rPr>
        <w:t xml:space="preserve"> </w:t>
      </w:r>
    </w:p>
    <w:p w14:paraId="09419809" w14:textId="46111A7B" w:rsidR="00A253C2" w:rsidRPr="00B53F58" w:rsidRDefault="00A253C2" w:rsidP="00A934E3">
      <w:pPr>
        <w:rPr>
          <w:rFonts w:eastAsia="Calibri" w:cstheme="minorHAnsi"/>
          <w:sz w:val="24"/>
          <w:szCs w:val="24"/>
        </w:rPr>
      </w:pPr>
      <w:r w:rsidRPr="00B53F58">
        <w:rPr>
          <w:rFonts w:eastAsia="Calibri" w:cstheme="minorHAnsi"/>
          <w:sz w:val="24"/>
          <w:szCs w:val="24"/>
        </w:rPr>
        <w:t>Private Forest Accord</w:t>
      </w:r>
      <w:r w:rsidR="00A934E3" w:rsidRPr="00B53F58">
        <w:rPr>
          <w:rFonts w:eastAsia="Calibri" w:cstheme="minorHAnsi"/>
          <w:sz w:val="24"/>
          <w:szCs w:val="24"/>
        </w:rPr>
        <w:t xml:space="preserve">, </w:t>
      </w:r>
      <w:r w:rsidRPr="00B53F58">
        <w:rPr>
          <w:rFonts w:eastAsia="Calibri" w:cstheme="minorHAnsi"/>
          <w:sz w:val="24"/>
          <w:szCs w:val="24"/>
        </w:rPr>
        <w:t>Flow Permanence</w:t>
      </w:r>
      <w:r w:rsidR="00A934E3" w:rsidRPr="00B53F58">
        <w:rPr>
          <w:rFonts w:eastAsia="Calibri" w:cstheme="minorHAnsi"/>
          <w:sz w:val="24"/>
          <w:szCs w:val="24"/>
        </w:rPr>
        <w:t xml:space="preserve">, </w:t>
      </w:r>
      <w:r w:rsidRPr="00B53F58">
        <w:rPr>
          <w:rFonts w:eastAsia="Calibri" w:cstheme="minorHAnsi"/>
          <w:sz w:val="24"/>
          <w:szCs w:val="24"/>
        </w:rPr>
        <w:t>Survey Points</w:t>
      </w:r>
      <w:r w:rsidR="00A934E3" w:rsidRPr="00B53F58">
        <w:rPr>
          <w:rFonts w:eastAsia="Calibri" w:cstheme="minorHAnsi"/>
          <w:sz w:val="24"/>
          <w:szCs w:val="24"/>
        </w:rPr>
        <w:t xml:space="preserve">, </w:t>
      </w:r>
      <w:r w:rsidRPr="00B53F58">
        <w:rPr>
          <w:rFonts w:eastAsia="Calibri" w:cstheme="minorHAnsi"/>
          <w:sz w:val="24"/>
          <w:szCs w:val="24"/>
        </w:rPr>
        <w:t>ODFW</w:t>
      </w:r>
      <w:r w:rsidR="00A934E3" w:rsidRPr="00B53F58">
        <w:rPr>
          <w:rFonts w:eastAsia="Calibri" w:cstheme="minorHAnsi"/>
          <w:sz w:val="24"/>
          <w:szCs w:val="24"/>
        </w:rPr>
        <w:t xml:space="preserve">, </w:t>
      </w:r>
      <w:r w:rsidRPr="00B53F58">
        <w:rPr>
          <w:rFonts w:eastAsia="Calibri" w:cstheme="minorHAnsi"/>
          <w:sz w:val="24"/>
          <w:szCs w:val="24"/>
        </w:rPr>
        <w:t>ODF</w:t>
      </w:r>
      <w:r w:rsidRPr="00B53F58">
        <w:rPr>
          <w:rFonts w:eastAsia="Calibri" w:cstheme="minorHAnsi"/>
          <w:sz w:val="24"/>
          <w:szCs w:val="24"/>
        </w:rPr>
        <w:tab/>
        <w:t xml:space="preserve"> </w:t>
      </w:r>
    </w:p>
    <w:p w14:paraId="2006F5D1" w14:textId="77777777" w:rsidR="008A58A0" w:rsidRPr="00B53F58" w:rsidRDefault="00A253C2" w:rsidP="00A253C2">
      <w:pPr>
        <w:rPr>
          <w:rFonts w:eastAsia="Calibri" w:cstheme="minorHAnsi"/>
          <w:b/>
          <w:bCs/>
          <w:sz w:val="24"/>
          <w:szCs w:val="24"/>
        </w:rPr>
      </w:pPr>
      <w:r w:rsidRPr="00B53F58">
        <w:rPr>
          <w:rFonts w:eastAsia="Calibri" w:cstheme="minorHAnsi"/>
          <w:b/>
          <w:bCs/>
          <w:sz w:val="24"/>
          <w:szCs w:val="24"/>
        </w:rPr>
        <w:t>Why was the data collected/created</w:t>
      </w:r>
      <w:r w:rsidR="00A934E3" w:rsidRPr="00B53F58">
        <w:rPr>
          <w:rFonts w:eastAsia="Calibri" w:cstheme="minorHAnsi"/>
          <w:b/>
          <w:bCs/>
          <w:sz w:val="24"/>
          <w:szCs w:val="24"/>
        </w:rPr>
        <w:t xml:space="preserve">: </w:t>
      </w:r>
    </w:p>
    <w:p w14:paraId="34723949" w14:textId="7E21EA1D" w:rsidR="00A253C2" w:rsidRPr="00B53F58" w:rsidRDefault="00785B4B" w:rsidP="00A253C2">
      <w:pPr>
        <w:rPr>
          <w:rFonts w:eastAsia="Calibri" w:cstheme="minorHAnsi"/>
          <w:sz w:val="24"/>
          <w:szCs w:val="24"/>
        </w:rPr>
      </w:pPr>
      <w:r>
        <w:rPr>
          <w:rFonts w:eastAsia="Calibri" w:cstheme="minorHAnsi"/>
          <w:sz w:val="24"/>
          <w:szCs w:val="24"/>
        </w:rPr>
        <w:t xml:space="preserve">This template geodatabase was created to assist in the collection of flow permanence survey points for agency staff and landowners. </w:t>
      </w:r>
      <w:r w:rsidR="00A253C2" w:rsidRPr="00B53F58">
        <w:rPr>
          <w:rFonts w:eastAsia="Calibri" w:cstheme="minorHAnsi"/>
          <w:sz w:val="24"/>
          <w:szCs w:val="24"/>
        </w:rPr>
        <w:t xml:space="preserve"> </w:t>
      </w:r>
    </w:p>
    <w:p w14:paraId="66275A86" w14:textId="1DABF514" w:rsidR="00A253C2" w:rsidRPr="00B53F58" w:rsidRDefault="00A934E3" w:rsidP="00A253C2">
      <w:pPr>
        <w:rPr>
          <w:rFonts w:eastAsia="Calibri" w:cstheme="minorHAnsi"/>
          <w:b/>
          <w:bCs/>
          <w:sz w:val="24"/>
          <w:szCs w:val="24"/>
        </w:rPr>
      </w:pPr>
      <w:r w:rsidRPr="00B53F58">
        <w:rPr>
          <w:rFonts w:eastAsia="Calibri" w:cstheme="minorHAnsi"/>
          <w:b/>
          <w:bCs/>
          <w:sz w:val="24"/>
          <w:szCs w:val="24"/>
        </w:rPr>
        <w:t>D</w:t>
      </w:r>
      <w:r w:rsidR="00A253C2" w:rsidRPr="00B53F58">
        <w:rPr>
          <w:rFonts w:eastAsia="Calibri" w:cstheme="minorHAnsi"/>
          <w:b/>
          <w:bCs/>
          <w:sz w:val="24"/>
          <w:szCs w:val="24"/>
        </w:rPr>
        <w:t>ata collected/ created</w:t>
      </w:r>
      <w:r w:rsidRPr="00B53F58">
        <w:rPr>
          <w:rFonts w:eastAsia="Calibri" w:cstheme="minorHAnsi"/>
          <w:b/>
          <w:bCs/>
          <w:sz w:val="24"/>
          <w:szCs w:val="24"/>
        </w:rPr>
        <w:t>:</w:t>
      </w:r>
      <w:r w:rsidR="00A253C2" w:rsidRPr="00B53F58">
        <w:rPr>
          <w:rFonts w:eastAsia="Calibri" w:cstheme="minorHAnsi"/>
          <w:b/>
          <w:bCs/>
          <w:sz w:val="24"/>
          <w:szCs w:val="24"/>
        </w:rPr>
        <w:tab/>
        <w:t xml:space="preserve"> </w:t>
      </w:r>
      <w:r w:rsidR="00A253C2" w:rsidRPr="00B53F58">
        <w:rPr>
          <w:rFonts w:eastAsia="Calibri" w:cstheme="minorHAnsi"/>
          <w:b/>
          <w:bCs/>
          <w:sz w:val="24"/>
          <w:szCs w:val="24"/>
        </w:rPr>
        <w:tab/>
        <w:t xml:space="preserve"> </w:t>
      </w:r>
      <w:r w:rsidR="00A253C2" w:rsidRPr="00B53F58">
        <w:rPr>
          <w:rFonts w:eastAsia="Calibri" w:cstheme="minorHAnsi"/>
          <w:b/>
          <w:bCs/>
          <w:sz w:val="24"/>
          <w:szCs w:val="24"/>
        </w:rPr>
        <w:tab/>
        <w:t xml:space="preserve"> </w:t>
      </w:r>
      <w:r w:rsidR="00A253C2" w:rsidRPr="00B53F58">
        <w:rPr>
          <w:rFonts w:eastAsia="Calibri" w:cstheme="minorHAnsi"/>
          <w:b/>
          <w:bCs/>
          <w:sz w:val="24"/>
          <w:szCs w:val="24"/>
        </w:rPr>
        <w:tab/>
        <w:t xml:space="preserve"> </w:t>
      </w:r>
      <w:r w:rsidR="00A253C2" w:rsidRPr="00B53F58">
        <w:rPr>
          <w:rFonts w:eastAsia="Calibri" w:cstheme="minorHAnsi"/>
          <w:b/>
          <w:bCs/>
          <w:sz w:val="24"/>
          <w:szCs w:val="24"/>
        </w:rPr>
        <w:tab/>
        <w:t xml:space="preserve"> </w:t>
      </w:r>
    </w:p>
    <w:p w14:paraId="7F1CFDAA" w14:textId="2169157E" w:rsidR="00DA0F38" w:rsidRPr="00B53F58" w:rsidRDefault="00A253C2" w:rsidP="00A253C2">
      <w:pPr>
        <w:rPr>
          <w:rFonts w:eastAsia="Calibri" w:cstheme="minorHAnsi"/>
          <w:sz w:val="24"/>
          <w:szCs w:val="24"/>
        </w:rPr>
      </w:pPr>
      <w:r w:rsidRPr="00B53F58">
        <w:rPr>
          <w:rFonts w:eastAsia="Calibri" w:cstheme="minorHAnsi"/>
          <w:sz w:val="24"/>
          <w:szCs w:val="24"/>
        </w:rPr>
        <w:t>Start date</w:t>
      </w:r>
      <w:proofErr w:type="gramStart"/>
      <w:r w:rsidR="00DA0F38" w:rsidRPr="00B53F58">
        <w:rPr>
          <w:rFonts w:eastAsia="Calibri" w:cstheme="minorHAnsi"/>
          <w:sz w:val="24"/>
          <w:szCs w:val="24"/>
        </w:rPr>
        <w:t xml:space="preserve">-  </w:t>
      </w:r>
      <w:r w:rsidRPr="00B53F58">
        <w:rPr>
          <w:rFonts w:eastAsia="Calibri" w:cstheme="minorHAnsi"/>
          <w:sz w:val="24"/>
          <w:szCs w:val="24"/>
        </w:rPr>
        <w:t>07</w:t>
      </w:r>
      <w:proofErr w:type="gramEnd"/>
      <w:r w:rsidR="00B53F58" w:rsidRPr="00B53F58">
        <w:rPr>
          <w:rFonts w:eastAsia="Calibri" w:cstheme="minorHAnsi"/>
          <w:sz w:val="24"/>
          <w:szCs w:val="24"/>
        </w:rPr>
        <w:t>/</w:t>
      </w:r>
      <w:r w:rsidRPr="00B53F58">
        <w:rPr>
          <w:rFonts w:eastAsia="Calibri" w:cstheme="minorHAnsi"/>
          <w:sz w:val="24"/>
          <w:szCs w:val="24"/>
        </w:rPr>
        <w:t>30</w:t>
      </w:r>
      <w:r w:rsidR="00B53F58" w:rsidRPr="00B53F58">
        <w:rPr>
          <w:rFonts w:eastAsia="Calibri" w:cstheme="minorHAnsi"/>
          <w:sz w:val="24"/>
          <w:szCs w:val="24"/>
        </w:rPr>
        <w:t>/</w:t>
      </w:r>
      <w:r w:rsidRPr="00B53F58">
        <w:rPr>
          <w:rFonts w:eastAsia="Calibri" w:cstheme="minorHAnsi"/>
          <w:sz w:val="24"/>
          <w:szCs w:val="24"/>
        </w:rPr>
        <w:t>2023</w:t>
      </w:r>
      <w:r w:rsidRPr="00B53F58">
        <w:rPr>
          <w:rFonts w:eastAsia="Calibri" w:cstheme="minorHAnsi"/>
          <w:sz w:val="24"/>
          <w:szCs w:val="24"/>
        </w:rPr>
        <w:tab/>
      </w:r>
    </w:p>
    <w:p w14:paraId="42CB5417" w14:textId="0F6F97CF" w:rsidR="00A253C2" w:rsidRPr="00B53F58" w:rsidRDefault="00A253C2" w:rsidP="00A253C2">
      <w:pPr>
        <w:rPr>
          <w:rFonts w:eastAsia="Calibri" w:cstheme="minorHAnsi"/>
          <w:sz w:val="24"/>
          <w:szCs w:val="24"/>
        </w:rPr>
      </w:pPr>
      <w:r w:rsidRPr="00B53F58">
        <w:rPr>
          <w:rFonts w:eastAsia="Calibri" w:cstheme="minorHAnsi"/>
          <w:sz w:val="24"/>
          <w:szCs w:val="24"/>
        </w:rPr>
        <w:lastRenderedPageBreak/>
        <w:t>End date</w:t>
      </w:r>
      <w:r w:rsidR="00DA0F38" w:rsidRPr="00B53F58">
        <w:rPr>
          <w:rFonts w:eastAsia="Calibri" w:cstheme="minorHAnsi"/>
          <w:sz w:val="24"/>
          <w:szCs w:val="24"/>
        </w:rPr>
        <w:t xml:space="preserve">- </w:t>
      </w:r>
      <w:r w:rsidR="008A58A0" w:rsidRPr="00B53F58">
        <w:rPr>
          <w:rFonts w:eastAsia="Calibri" w:cstheme="minorHAnsi"/>
          <w:sz w:val="24"/>
          <w:szCs w:val="24"/>
        </w:rPr>
        <w:t>05/30/2024</w:t>
      </w:r>
      <w:r w:rsidRPr="00B53F58">
        <w:rPr>
          <w:rFonts w:eastAsia="Calibri" w:cstheme="minorHAnsi"/>
          <w:sz w:val="24"/>
          <w:szCs w:val="24"/>
        </w:rPr>
        <w:tab/>
        <w:t xml:space="preserve"> </w:t>
      </w:r>
      <w:r w:rsidRPr="00B53F58">
        <w:rPr>
          <w:rFonts w:eastAsia="Calibri" w:cstheme="minorHAnsi"/>
          <w:sz w:val="24"/>
          <w:szCs w:val="24"/>
        </w:rPr>
        <w:tab/>
        <w:t xml:space="preserve"> </w:t>
      </w:r>
      <w:r w:rsidRPr="00B53F58">
        <w:rPr>
          <w:rFonts w:eastAsia="Calibri" w:cstheme="minorHAnsi"/>
          <w:sz w:val="24"/>
          <w:szCs w:val="24"/>
        </w:rPr>
        <w:tab/>
        <w:t xml:space="preserve"> </w:t>
      </w:r>
      <w:r w:rsidRPr="00B53F58">
        <w:rPr>
          <w:rFonts w:eastAsia="Calibri" w:cstheme="minorHAnsi"/>
          <w:sz w:val="24"/>
          <w:szCs w:val="24"/>
        </w:rPr>
        <w:tab/>
        <w:t xml:space="preserve"> </w:t>
      </w:r>
    </w:p>
    <w:p w14:paraId="0512F9C8" w14:textId="77777777" w:rsidR="00DA0F38" w:rsidRPr="00B53F58" w:rsidRDefault="00A934E3" w:rsidP="00A253C2">
      <w:pPr>
        <w:rPr>
          <w:rFonts w:eastAsia="Calibri" w:cstheme="minorHAnsi"/>
          <w:b/>
          <w:bCs/>
          <w:sz w:val="24"/>
          <w:szCs w:val="24"/>
        </w:rPr>
      </w:pPr>
      <w:r w:rsidRPr="00B53F58">
        <w:rPr>
          <w:rFonts w:eastAsia="Calibri" w:cstheme="minorHAnsi"/>
          <w:b/>
          <w:bCs/>
          <w:sz w:val="24"/>
          <w:szCs w:val="24"/>
        </w:rPr>
        <w:t>Status</w:t>
      </w:r>
      <w:r w:rsidR="00A253C2" w:rsidRPr="00B53F58">
        <w:rPr>
          <w:rFonts w:eastAsia="Calibri" w:cstheme="minorHAnsi"/>
          <w:b/>
          <w:bCs/>
          <w:sz w:val="24"/>
          <w:szCs w:val="24"/>
        </w:rPr>
        <w:t xml:space="preserve"> of the dataset</w:t>
      </w:r>
      <w:r w:rsidRPr="00B53F58">
        <w:rPr>
          <w:rFonts w:eastAsia="Calibri" w:cstheme="minorHAnsi"/>
          <w:b/>
          <w:bCs/>
          <w:sz w:val="24"/>
          <w:szCs w:val="24"/>
        </w:rPr>
        <w:t xml:space="preserve">: </w:t>
      </w:r>
    </w:p>
    <w:p w14:paraId="168C18DB" w14:textId="782C49C8" w:rsidR="00A253C2" w:rsidRPr="00B53F58" w:rsidRDefault="00E63135" w:rsidP="00A253C2">
      <w:pPr>
        <w:rPr>
          <w:rFonts w:eastAsia="Calibri" w:cstheme="minorHAnsi"/>
          <w:sz w:val="24"/>
          <w:szCs w:val="24"/>
        </w:rPr>
      </w:pPr>
      <w:r>
        <w:rPr>
          <w:rFonts w:eastAsia="Calibri" w:cstheme="minorHAnsi"/>
          <w:sz w:val="24"/>
          <w:szCs w:val="24"/>
        </w:rPr>
        <w:t>Completed</w:t>
      </w:r>
      <w:r w:rsidR="00A253C2" w:rsidRPr="00B53F58">
        <w:rPr>
          <w:rFonts w:eastAsia="Calibri" w:cstheme="minorHAnsi"/>
          <w:sz w:val="24"/>
          <w:szCs w:val="24"/>
        </w:rPr>
        <w:tab/>
        <w:t xml:space="preserve"> </w:t>
      </w:r>
      <w:r w:rsidR="00A253C2" w:rsidRPr="00B53F58">
        <w:rPr>
          <w:rFonts w:eastAsia="Calibri" w:cstheme="minorHAnsi"/>
          <w:sz w:val="24"/>
          <w:szCs w:val="24"/>
        </w:rPr>
        <w:tab/>
        <w:t xml:space="preserve"> </w:t>
      </w:r>
      <w:r w:rsidR="00A253C2" w:rsidRPr="00B53F58">
        <w:rPr>
          <w:rFonts w:eastAsia="Calibri" w:cstheme="minorHAnsi"/>
          <w:sz w:val="24"/>
          <w:szCs w:val="24"/>
        </w:rPr>
        <w:tab/>
        <w:t xml:space="preserve"> </w:t>
      </w:r>
      <w:r w:rsidR="00A253C2" w:rsidRPr="00B53F58">
        <w:rPr>
          <w:rFonts w:eastAsia="Calibri" w:cstheme="minorHAnsi"/>
          <w:sz w:val="24"/>
          <w:szCs w:val="24"/>
        </w:rPr>
        <w:tab/>
        <w:t xml:space="preserve"> </w:t>
      </w:r>
    </w:p>
    <w:p w14:paraId="1331EDDC" w14:textId="77777777" w:rsidR="00DA0F38" w:rsidRPr="00B53F58" w:rsidRDefault="00DA0F38" w:rsidP="00A253C2">
      <w:pPr>
        <w:rPr>
          <w:rFonts w:eastAsia="Calibri" w:cstheme="minorHAnsi"/>
          <w:b/>
          <w:bCs/>
          <w:sz w:val="24"/>
          <w:szCs w:val="24"/>
        </w:rPr>
      </w:pPr>
      <w:r w:rsidRPr="00B53F58">
        <w:rPr>
          <w:rFonts w:eastAsia="Calibri" w:cstheme="minorHAnsi"/>
          <w:b/>
          <w:bCs/>
          <w:sz w:val="24"/>
          <w:szCs w:val="24"/>
        </w:rPr>
        <w:t>Timeline for changes</w:t>
      </w:r>
      <w:r w:rsidR="00A253C2" w:rsidRPr="00B53F58">
        <w:rPr>
          <w:rFonts w:eastAsia="Calibri" w:cstheme="minorHAnsi"/>
          <w:b/>
          <w:bCs/>
          <w:sz w:val="24"/>
          <w:szCs w:val="24"/>
        </w:rPr>
        <w:t xml:space="preserve"> or additions be made to the dataset</w:t>
      </w:r>
      <w:r w:rsidRPr="00B53F58">
        <w:rPr>
          <w:rFonts w:eastAsia="Calibri" w:cstheme="minorHAnsi"/>
          <w:b/>
          <w:bCs/>
          <w:sz w:val="24"/>
          <w:szCs w:val="24"/>
        </w:rPr>
        <w:t>:</w:t>
      </w:r>
      <w:r w:rsidR="00A253C2" w:rsidRPr="00B53F58">
        <w:rPr>
          <w:rFonts w:eastAsia="Calibri" w:cstheme="minorHAnsi"/>
          <w:b/>
          <w:bCs/>
          <w:sz w:val="24"/>
          <w:szCs w:val="24"/>
        </w:rPr>
        <w:t xml:space="preserve"> </w:t>
      </w:r>
    </w:p>
    <w:p w14:paraId="3934EA69" w14:textId="77777777" w:rsidR="00CF2554" w:rsidRDefault="00A253C2" w:rsidP="00A253C2">
      <w:pPr>
        <w:rPr>
          <w:rFonts w:eastAsia="Calibri" w:cstheme="minorHAnsi"/>
          <w:sz w:val="24"/>
          <w:szCs w:val="24"/>
        </w:rPr>
      </w:pPr>
      <w:r w:rsidRPr="00B53F58">
        <w:rPr>
          <w:rFonts w:eastAsia="Calibri" w:cstheme="minorHAnsi"/>
          <w:sz w:val="24"/>
          <w:szCs w:val="24"/>
        </w:rPr>
        <w:t>As Needed</w:t>
      </w:r>
      <w:r w:rsidRPr="00B53F58">
        <w:rPr>
          <w:rFonts w:eastAsia="Calibri" w:cstheme="minorHAnsi"/>
          <w:sz w:val="24"/>
          <w:szCs w:val="24"/>
        </w:rPr>
        <w:tab/>
        <w:t xml:space="preserve"> </w:t>
      </w:r>
    </w:p>
    <w:p w14:paraId="17A2443B" w14:textId="20C2EABB" w:rsidR="00A253C2" w:rsidRPr="00B53F58" w:rsidRDefault="00B943C7" w:rsidP="00A253C2">
      <w:pPr>
        <w:rPr>
          <w:rFonts w:eastAsia="Calibri" w:cstheme="minorHAnsi"/>
          <w:sz w:val="24"/>
          <w:szCs w:val="24"/>
        </w:rPr>
      </w:pPr>
      <w:r>
        <w:rPr>
          <w:rFonts w:eastAsia="Calibri" w:cstheme="minorHAnsi"/>
          <w:sz w:val="24"/>
          <w:szCs w:val="24"/>
        </w:rPr>
        <w:t xml:space="preserve">8/10/2024: </w:t>
      </w:r>
      <w:r w:rsidR="00CF2554">
        <w:rPr>
          <w:rFonts w:eastAsia="Calibri" w:cstheme="minorHAnsi"/>
          <w:sz w:val="24"/>
          <w:szCs w:val="24"/>
        </w:rPr>
        <w:t>Changes made to the geospatial template on to exclude attachments and relationship</w:t>
      </w:r>
      <w:r>
        <w:rPr>
          <w:rFonts w:eastAsia="Calibri" w:cstheme="minorHAnsi"/>
          <w:sz w:val="24"/>
          <w:szCs w:val="24"/>
        </w:rPr>
        <w:t>s</w:t>
      </w:r>
      <w:r w:rsidR="00CF2554">
        <w:rPr>
          <w:rFonts w:eastAsia="Calibri" w:cstheme="minorHAnsi"/>
          <w:sz w:val="24"/>
          <w:szCs w:val="24"/>
        </w:rPr>
        <w:t xml:space="preserve"> in order for ESRI basic license users to edit the attribute table</w:t>
      </w:r>
      <w:r w:rsidR="00A253C2" w:rsidRPr="00B53F58">
        <w:rPr>
          <w:rFonts w:eastAsia="Calibri" w:cstheme="minorHAnsi"/>
          <w:sz w:val="24"/>
          <w:szCs w:val="24"/>
        </w:rPr>
        <w:tab/>
        <w:t xml:space="preserve"> </w:t>
      </w:r>
      <w:r w:rsidR="00A253C2" w:rsidRPr="00B53F58">
        <w:rPr>
          <w:rFonts w:eastAsia="Calibri" w:cstheme="minorHAnsi"/>
          <w:sz w:val="24"/>
          <w:szCs w:val="24"/>
        </w:rPr>
        <w:tab/>
        <w:t xml:space="preserve"> </w:t>
      </w:r>
      <w:r w:rsidR="00A253C2" w:rsidRPr="00B53F58">
        <w:rPr>
          <w:rFonts w:eastAsia="Calibri" w:cstheme="minorHAnsi"/>
          <w:sz w:val="24"/>
          <w:szCs w:val="24"/>
        </w:rPr>
        <w:tab/>
        <w:t xml:space="preserve"> </w:t>
      </w:r>
    </w:p>
    <w:p w14:paraId="7C9EE9FE" w14:textId="77777777" w:rsidR="00DA0F38" w:rsidRPr="00B53F58" w:rsidRDefault="00A253C2" w:rsidP="00A253C2">
      <w:pPr>
        <w:rPr>
          <w:rFonts w:eastAsia="Calibri" w:cstheme="minorHAnsi"/>
          <w:b/>
          <w:bCs/>
          <w:sz w:val="24"/>
          <w:szCs w:val="24"/>
        </w:rPr>
      </w:pPr>
      <w:r w:rsidRPr="00B53F58">
        <w:rPr>
          <w:rFonts w:eastAsia="Calibri" w:cstheme="minorHAnsi"/>
          <w:b/>
          <w:bCs/>
          <w:sz w:val="24"/>
          <w:szCs w:val="24"/>
        </w:rPr>
        <w:t>Does the dataset reflect the current conditions</w:t>
      </w:r>
      <w:r w:rsidR="00DA0F38" w:rsidRPr="00B53F58">
        <w:rPr>
          <w:rFonts w:eastAsia="Calibri" w:cstheme="minorHAnsi"/>
          <w:b/>
          <w:bCs/>
          <w:sz w:val="24"/>
          <w:szCs w:val="24"/>
        </w:rPr>
        <w:t>:</w:t>
      </w:r>
      <w:r w:rsidRPr="00B53F58">
        <w:rPr>
          <w:rFonts w:eastAsia="Calibri" w:cstheme="minorHAnsi"/>
          <w:b/>
          <w:bCs/>
          <w:sz w:val="24"/>
          <w:szCs w:val="24"/>
        </w:rPr>
        <w:t xml:space="preserve"> </w:t>
      </w:r>
    </w:p>
    <w:p w14:paraId="47204787" w14:textId="01FDB1E9" w:rsidR="00A253C2" w:rsidRPr="00B53F58" w:rsidRDefault="00A934E3" w:rsidP="00A253C2">
      <w:pPr>
        <w:rPr>
          <w:rFonts w:eastAsia="Calibri" w:cstheme="minorHAnsi"/>
          <w:sz w:val="24"/>
          <w:szCs w:val="24"/>
        </w:rPr>
      </w:pPr>
      <w:r w:rsidRPr="00B53F58">
        <w:rPr>
          <w:rFonts w:eastAsia="Calibri" w:cstheme="minorHAnsi"/>
          <w:sz w:val="24"/>
          <w:szCs w:val="24"/>
        </w:rPr>
        <w:t>No</w:t>
      </w:r>
      <w:r w:rsidR="00A253C2" w:rsidRPr="00B53F58">
        <w:rPr>
          <w:rFonts w:eastAsia="Calibri" w:cstheme="minorHAnsi"/>
          <w:sz w:val="24"/>
          <w:szCs w:val="24"/>
        </w:rPr>
        <w:t xml:space="preserve"> </w:t>
      </w:r>
      <w:r w:rsidR="00A253C2" w:rsidRPr="00B53F58">
        <w:rPr>
          <w:rFonts w:eastAsia="Calibri" w:cstheme="minorHAnsi"/>
          <w:sz w:val="24"/>
          <w:szCs w:val="24"/>
        </w:rPr>
        <w:tab/>
        <w:t xml:space="preserve"> </w:t>
      </w:r>
      <w:r w:rsidR="00A253C2" w:rsidRPr="00B53F58">
        <w:rPr>
          <w:rFonts w:eastAsia="Calibri" w:cstheme="minorHAnsi"/>
          <w:sz w:val="24"/>
          <w:szCs w:val="24"/>
        </w:rPr>
        <w:tab/>
        <w:t xml:space="preserve"> </w:t>
      </w:r>
      <w:r w:rsidR="00A253C2" w:rsidRPr="00B53F58">
        <w:rPr>
          <w:rFonts w:eastAsia="Calibri" w:cstheme="minorHAnsi"/>
          <w:sz w:val="24"/>
          <w:szCs w:val="24"/>
        </w:rPr>
        <w:tab/>
        <w:t xml:space="preserve"> </w:t>
      </w:r>
    </w:p>
    <w:p w14:paraId="425CED05" w14:textId="77777777" w:rsidR="00DA0F38" w:rsidRPr="00B53F58" w:rsidRDefault="00DA0F38" w:rsidP="00A253C2">
      <w:pPr>
        <w:rPr>
          <w:rFonts w:eastAsia="Calibri" w:cstheme="minorHAnsi"/>
          <w:b/>
          <w:bCs/>
          <w:sz w:val="24"/>
          <w:szCs w:val="24"/>
        </w:rPr>
      </w:pPr>
      <w:r w:rsidRPr="00B53F58">
        <w:rPr>
          <w:rFonts w:eastAsia="Calibri" w:cstheme="minorHAnsi"/>
          <w:b/>
          <w:bCs/>
          <w:sz w:val="24"/>
          <w:szCs w:val="24"/>
        </w:rPr>
        <w:t>Published</w:t>
      </w:r>
      <w:r w:rsidR="00A253C2" w:rsidRPr="00B53F58">
        <w:rPr>
          <w:rFonts w:eastAsia="Calibri" w:cstheme="minorHAnsi"/>
          <w:b/>
          <w:bCs/>
          <w:sz w:val="24"/>
          <w:szCs w:val="24"/>
        </w:rPr>
        <w:t xml:space="preserve"> dat</w:t>
      </w:r>
      <w:r w:rsidRPr="00B53F58">
        <w:rPr>
          <w:rFonts w:eastAsia="Calibri" w:cstheme="minorHAnsi"/>
          <w:b/>
          <w:bCs/>
          <w:sz w:val="24"/>
          <w:szCs w:val="24"/>
        </w:rPr>
        <w:t>e:</w:t>
      </w:r>
      <w:r w:rsidR="00A934E3" w:rsidRPr="00B53F58">
        <w:rPr>
          <w:rFonts w:eastAsia="Calibri" w:cstheme="minorHAnsi"/>
          <w:b/>
          <w:bCs/>
          <w:sz w:val="24"/>
          <w:szCs w:val="24"/>
        </w:rPr>
        <w:t xml:space="preserve"> </w:t>
      </w:r>
    </w:p>
    <w:p w14:paraId="3C64D372" w14:textId="1ED73D71" w:rsidR="00A253C2" w:rsidRPr="00B53F58" w:rsidRDefault="00A253C2" w:rsidP="00A253C2">
      <w:pPr>
        <w:rPr>
          <w:rFonts w:eastAsia="Calibri" w:cstheme="minorHAnsi"/>
          <w:sz w:val="24"/>
          <w:szCs w:val="24"/>
        </w:rPr>
      </w:pPr>
      <w:r w:rsidRPr="00B53F58">
        <w:rPr>
          <w:rFonts w:eastAsia="Calibri" w:cstheme="minorHAnsi"/>
          <w:sz w:val="24"/>
          <w:szCs w:val="24"/>
        </w:rPr>
        <w:t>6/1/2024</w:t>
      </w:r>
      <w:r w:rsidRPr="00B53F58">
        <w:rPr>
          <w:rFonts w:eastAsia="Calibri" w:cstheme="minorHAnsi"/>
          <w:sz w:val="24"/>
          <w:szCs w:val="24"/>
        </w:rPr>
        <w:tab/>
        <w:t xml:space="preserve"> </w:t>
      </w:r>
    </w:p>
    <w:p w14:paraId="65C5C705" w14:textId="77777777" w:rsidR="00DA0F38" w:rsidRPr="00B53F58" w:rsidRDefault="00A253C2" w:rsidP="00A253C2">
      <w:pPr>
        <w:rPr>
          <w:rFonts w:eastAsia="Calibri" w:cstheme="minorHAnsi"/>
          <w:b/>
          <w:bCs/>
          <w:sz w:val="24"/>
          <w:szCs w:val="24"/>
        </w:rPr>
      </w:pPr>
      <w:r w:rsidRPr="00B53F58">
        <w:rPr>
          <w:rFonts w:eastAsia="Calibri" w:cstheme="minorHAnsi"/>
          <w:b/>
          <w:bCs/>
          <w:sz w:val="24"/>
          <w:szCs w:val="24"/>
        </w:rPr>
        <w:t>Who is allowed to access this dataset</w:t>
      </w:r>
      <w:r w:rsidR="00DA0F38" w:rsidRPr="00B53F58">
        <w:rPr>
          <w:rFonts w:eastAsia="Calibri" w:cstheme="minorHAnsi"/>
          <w:b/>
          <w:bCs/>
          <w:sz w:val="24"/>
          <w:szCs w:val="24"/>
        </w:rPr>
        <w:t>:</w:t>
      </w:r>
      <w:r w:rsidR="00A934E3" w:rsidRPr="00B53F58">
        <w:rPr>
          <w:rFonts w:eastAsia="Calibri" w:cstheme="minorHAnsi"/>
          <w:b/>
          <w:bCs/>
          <w:sz w:val="24"/>
          <w:szCs w:val="24"/>
        </w:rPr>
        <w:t xml:space="preserve"> </w:t>
      </w:r>
    </w:p>
    <w:p w14:paraId="0310883F" w14:textId="0F3455A1" w:rsidR="00A253C2" w:rsidRPr="00B53F58" w:rsidRDefault="00A934E3" w:rsidP="00A253C2">
      <w:pPr>
        <w:rPr>
          <w:rFonts w:eastAsia="Calibri" w:cstheme="minorHAnsi"/>
          <w:sz w:val="24"/>
          <w:szCs w:val="24"/>
        </w:rPr>
      </w:pPr>
      <w:r w:rsidRPr="00B53F58">
        <w:rPr>
          <w:rFonts w:eastAsia="Calibri" w:cstheme="minorHAnsi"/>
          <w:sz w:val="24"/>
          <w:szCs w:val="24"/>
        </w:rPr>
        <w:t xml:space="preserve">Any landowner, member of the public, or agency may access this template geodatabase at any time. </w:t>
      </w:r>
    </w:p>
    <w:p w14:paraId="5C3CAD75" w14:textId="77777777" w:rsidR="00DA0F38" w:rsidRPr="00B53F58" w:rsidRDefault="00A253C2" w:rsidP="00A253C2">
      <w:pPr>
        <w:rPr>
          <w:rFonts w:eastAsia="Calibri" w:cstheme="minorHAnsi"/>
          <w:b/>
          <w:bCs/>
          <w:sz w:val="24"/>
          <w:szCs w:val="24"/>
        </w:rPr>
      </w:pPr>
      <w:r w:rsidRPr="00B53F58">
        <w:rPr>
          <w:rFonts w:eastAsia="Calibri" w:cstheme="minorHAnsi"/>
          <w:b/>
          <w:bCs/>
          <w:sz w:val="24"/>
          <w:szCs w:val="24"/>
        </w:rPr>
        <w:t>Is this dataset confidential/sensitive, or are there any special restrictions or limitations in how people with access to the data can use it</w:t>
      </w:r>
      <w:r w:rsidR="00DA0F38" w:rsidRPr="00B53F58">
        <w:rPr>
          <w:rFonts w:eastAsia="Calibri" w:cstheme="minorHAnsi"/>
          <w:b/>
          <w:bCs/>
          <w:sz w:val="24"/>
          <w:szCs w:val="24"/>
        </w:rPr>
        <w:t xml:space="preserve">: </w:t>
      </w:r>
    </w:p>
    <w:p w14:paraId="2C478578" w14:textId="19609532" w:rsidR="00A253C2" w:rsidRPr="00B53F58" w:rsidRDefault="00ED59A2" w:rsidP="00A253C2">
      <w:pPr>
        <w:rPr>
          <w:rFonts w:eastAsia="Calibri" w:cstheme="minorHAnsi"/>
          <w:sz w:val="24"/>
          <w:szCs w:val="24"/>
        </w:rPr>
      </w:pPr>
      <w:r>
        <w:rPr>
          <w:rFonts w:eastAsia="Calibri" w:cstheme="minorHAnsi"/>
          <w:sz w:val="24"/>
          <w:szCs w:val="24"/>
        </w:rPr>
        <w:t>No</w:t>
      </w:r>
    </w:p>
    <w:p w14:paraId="112DBEBA" w14:textId="77777777" w:rsidR="00DA0F38" w:rsidRPr="00B53F58" w:rsidRDefault="00A253C2" w:rsidP="00A253C2">
      <w:pPr>
        <w:rPr>
          <w:rFonts w:eastAsia="Calibri" w:cstheme="minorHAnsi"/>
          <w:b/>
          <w:bCs/>
          <w:sz w:val="24"/>
          <w:szCs w:val="24"/>
        </w:rPr>
      </w:pPr>
      <w:r w:rsidRPr="00B53F58">
        <w:rPr>
          <w:rFonts w:eastAsia="Calibri" w:cstheme="minorHAnsi"/>
          <w:b/>
          <w:bCs/>
          <w:sz w:val="24"/>
          <w:szCs w:val="24"/>
        </w:rPr>
        <w:t>What liability does the distributor assume for the dataset</w:t>
      </w:r>
      <w:r w:rsidR="00DA0F38" w:rsidRPr="00B53F58">
        <w:rPr>
          <w:rFonts w:eastAsia="Calibri" w:cstheme="minorHAnsi"/>
          <w:b/>
          <w:bCs/>
          <w:sz w:val="24"/>
          <w:szCs w:val="24"/>
        </w:rPr>
        <w:t xml:space="preserve">: </w:t>
      </w:r>
    </w:p>
    <w:p w14:paraId="4ED8295B" w14:textId="3A39F4AC" w:rsidR="00A253C2" w:rsidRPr="00B53F58" w:rsidRDefault="002448BB" w:rsidP="00A253C2">
      <w:pPr>
        <w:rPr>
          <w:rFonts w:eastAsia="Calibri" w:cstheme="minorHAnsi"/>
          <w:sz w:val="24"/>
          <w:szCs w:val="24"/>
        </w:rPr>
      </w:pPr>
      <w:r w:rsidRPr="002448BB">
        <w:rPr>
          <w:rFonts w:eastAsia="Calibri" w:cstheme="minorHAnsi"/>
          <w:sz w:val="24"/>
          <w:szCs w:val="24"/>
        </w:rPr>
        <w:t>All data within the template geodatabase file is 'fake' and should be used for reference only. Care was taken in the creation of this template, but they are provided "as is". The Oregon Department of Fish and Wildlife cannot accept any responsibility for errors, omissions, or positional accuracy in the digital data or underlying records. There are no warranties, expressed or implied, including the warranty of merchantability or fitness for a particular purpose, accompanying any of these products.</w:t>
      </w:r>
      <w:r w:rsidR="00A253C2" w:rsidRPr="00B53F58">
        <w:rPr>
          <w:rFonts w:eastAsia="Calibri" w:cstheme="minorHAnsi"/>
          <w:sz w:val="24"/>
          <w:szCs w:val="24"/>
        </w:rPr>
        <w:tab/>
        <w:t xml:space="preserve"> </w:t>
      </w:r>
    </w:p>
    <w:p w14:paraId="49A66317" w14:textId="77777777" w:rsidR="00DA0F38" w:rsidRPr="00B53F58" w:rsidRDefault="00A253C2" w:rsidP="00DA0F38">
      <w:pPr>
        <w:rPr>
          <w:rFonts w:eastAsia="Calibri" w:cstheme="minorHAnsi"/>
          <w:b/>
          <w:bCs/>
          <w:sz w:val="24"/>
          <w:szCs w:val="24"/>
        </w:rPr>
      </w:pPr>
      <w:r w:rsidRPr="00B53F58">
        <w:rPr>
          <w:rFonts w:eastAsia="Calibri" w:cstheme="minorHAnsi"/>
          <w:b/>
          <w:bCs/>
          <w:sz w:val="24"/>
          <w:szCs w:val="24"/>
        </w:rPr>
        <w:t>What format is the dataset available in</w:t>
      </w:r>
      <w:r w:rsidR="00DA0F38" w:rsidRPr="00B53F58">
        <w:rPr>
          <w:rFonts w:eastAsia="Calibri" w:cstheme="minorHAnsi"/>
          <w:b/>
          <w:bCs/>
          <w:sz w:val="24"/>
          <w:szCs w:val="24"/>
        </w:rPr>
        <w:t xml:space="preserve">: </w:t>
      </w:r>
    </w:p>
    <w:p w14:paraId="79E8470E" w14:textId="48D5B5A5" w:rsidR="00A253C2" w:rsidRPr="00B53F58" w:rsidRDefault="00A253C2" w:rsidP="00DA0F38">
      <w:pPr>
        <w:rPr>
          <w:rFonts w:eastAsia="Calibri" w:cstheme="minorHAnsi"/>
          <w:sz w:val="24"/>
          <w:szCs w:val="24"/>
        </w:rPr>
      </w:pPr>
      <w:r w:rsidRPr="00B53F58">
        <w:rPr>
          <w:rFonts w:eastAsia="Calibri" w:cstheme="minorHAnsi"/>
          <w:sz w:val="24"/>
          <w:szCs w:val="24"/>
        </w:rPr>
        <w:t>vector digital data</w:t>
      </w:r>
      <w:r w:rsidRPr="00B53F58">
        <w:rPr>
          <w:rFonts w:eastAsia="Calibri" w:cstheme="minorHAnsi"/>
          <w:sz w:val="24"/>
          <w:szCs w:val="24"/>
        </w:rPr>
        <w:tab/>
        <w:t xml:space="preserve"> </w:t>
      </w:r>
      <w:r w:rsidRPr="00B53F58">
        <w:rPr>
          <w:rFonts w:eastAsia="Calibri" w:cstheme="minorHAnsi"/>
          <w:sz w:val="24"/>
          <w:szCs w:val="24"/>
        </w:rPr>
        <w:tab/>
        <w:t xml:space="preserve"> </w:t>
      </w:r>
      <w:r w:rsidRPr="00B53F58">
        <w:rPr>
          <w:rFonts w:eastAsia="Calibri" w:cstheme="minorHAnsi"/>
          <w:sz w:val="24"/>
          <w:szCs w:val="24"/>
        </w:rPr>
        <w:tab/>
        <w:t xml:space="preserve"> </w:t>
      </w:r>
      <w:r w:rsidRPr="00B53F58">
        <w:rPr>
          <w:rFonts w:eastAsia="Calibri" w:cstheme="minorHAnsi"/>
          <w:sz w:val="24"/>
          <w:szCs w:val="24"/>
        </w:rPr>
        <w:tab/>
        <w:t xml:space="preserve"> </w:t>
      </w:r>
    </w:p>
    <w:p w14:paraId="5EFAE81C" w14:textId="662F8A33" w:rsidR="00DA0F38" w:rsidRPr="00B53F58" w:rsidRDefault="00A253C2" w:rsidP="00DA0F38">
      <w:pPr>
        <w:rPr>
          <w:rFonts w:eastAsia="Calibri" w:cstheme="minorHAnsi"/>
          <w:b/>
          <w:bCs/>
          <w:sz w:val="24"/>
          <w:szCs w:val="24"/>
        </w:rPr>
      </w:pPr>
      <w:r w:rsidRPr="00B53F58">
        <w:rPr>
          <w:rFonts w:eastAsia="Calibri" w:cstheme="minorHAnsi"/>
          <w:b/>
          <w:bCs/>
          <w:sz w:val="24"/>
          <w:szCs w:val="24"/>
        </w:rPr>
        <w:t xml:space="preserve">Does the extent of the data best fit </w:t>
      </w:r>
      <w:r w:rsidR="00DA0F38" w:rsidRPr="00B53F58">
        <w:rPr>
          <w:rFonts w:eastAsia="Calibri" w:cstheme="minorHAnsi"/>
          <w:b/>
          <w:bCs/>
          <w:sz w:val="24"/>
          <w:szCs w:val="24"/>
        </w:rPr>
        <w:t>any</w:t>
      </w:r>
      <w:r w:rsidRPr="00B53F58">
        <w:rPr>
          <w:rFonts w:eastAsia="Calibri" w:cstheme="minorHAnsi"/>
          <w:b/>
          <w:bCs/>
          <w:sz w:val="24"/>
          <w:szCs w:val="24"/>
        </w:rPr>
        <w:t xml:space="preserve"> pre-set areas? </w:t>
      </w:r>
    </w:p>
    <w:p w14:paraId="74304129" w14:textId="7CF12F21" w:rsidR="00A253C2" w:rsidRPr="00B53F58" w:rsidRDefault="00A253C2" w:rsidP="00A253C2">
      <w:pPr>
        <w:rPr>
          <w:rFonts w:eastAsia="Calibri" w:cstheme="minorHAnsi"/>
          <w:sz w:val="24"/>
          <w:szCs w:val="24"/>
        </w:rPr>
      </w:pPr>
      <w:r w:rsidRPr="00B53F58">
        <w:rPr>
          <w:rFonts w:eastAsia="Calibri" w:cstheme="minorHAnsi"/>
          <w:sz w:val="24"/>
          <w:szCs w:val="24"/>
        </w:rPr>
        <w:t>Statewide</w:t>
      </w:r>
      <w:r w:rsidRPr="00B53F58">
        <w:rPr>
          <w:rFonts w:eastAsia="Calibri" w:cstheme="minorHAnsi"/>
          <w:sz w:val="24"/>
          <w:szCs w:val="24"/>
        </w:rPr>
        <w:tab/>
        <w:t xml:space="preserve"> </w:t>
      </w:r>
      <w:r w:rsidRPr="00B53F58">
        <w:rPr>
          <w:rFonts w:eastAsia="Calibri" w:cstheme="minorHAnsi"/>
          <w:sz w:val="24"/>
          <w:szCs w:val="24"/>
        </w:rPr>
        <w:tab/>
        <w:t xml:space="preserve"> </w:t>
      </w:r>
      <w:r w:rsidRPr="00B53F58">
        <w:rPr>
          <w:rFonts w:eastAsia="Calibri" w:cstheme="minorHAnsi"/>
          <w:sz w:val="24"/>
          <w:szCs w:val="24"/>
        </w:rPr>
        <w:tab/>
        <w:t xml:space="preserve"> </w:t>
      </w:r>
      <w:r w:rsidRPr="00B53F58">
        <w:rPr>
          <w:rFonts w:eastAsia="Calibri" w:cstheme="minorHAnsi"/>
          <w:sz w:val="24"/>
          <w:szCs w:val="24"/>
        </w:rPr>
        <w:tab/>
        <w:t xml:space="preserve"> </w:t>
      </w:r>
    </w:p>
    <w:p w14:paraId="7A40B103" w14:textId="77777777" w:rsidR="00A253C2" w:rsidRPr="00B53F58" w:rsidRDefault="00A253C2" w:rsidP="00A253C2">
      <w:pPr>
        <w:rPr>
          <w:rFonts w:eastAsia="Calibri" w:cstheme="minorHAnsi"/>
          <w:sz w:val="24"/>
          <w:szCs w:val="24"/>
        </w:rPr>
      </w:pPr>
      <w:r w:rsidRPr="00B53F58">
        <w:rPr>
          <w:rFonts w:eastAsia="Calibri" w:cstheme="minorHAnsi"/>
          <w:sz w:val="24"/>
          <w:szCs w:val="24"/>
        </w:rPr>
        <w:t>West Bounding Coordinate:</w:t>
      </w:r>
      <w:r w:rsidRPr="00B53F58">
        <w:rPr>
          <w:rFonts w:eastAsia="Calibri" w:cstheme="minorHAnsi"/>
          <w:sz w:val="24"/>
          <w:szCs w:val="24"/>
        </w:rPr>
        <w:tab/>
        <w:t>-124.566223</w:t>
      </w:r>
      <w:r w:rsidRPr="00B53F58">
        <w:rPr>
          <w:rFonts w:eastAsia="Calibri" w:cstheme="minorHAnsi"/>
          <w:sz w:val="24"/>
          <w:szCs w:val="24"/>
        </w:rPr>
        <w:tab/>
        <w:t xml:space="preserve"> </w:t>
      </w:r>
      <w:r w:rsidRPr="00B53F58">
        <w:rPr>
          <w:rFonts w:eastAsia="Calibri" w:cstheme="minorHAnsi"/>
          <w:sz w:val="24"/>
          <w:szCs w:val="24"/>
        </w:rPr>
        <w:tab/>
        <w:t xml:space="preserve"> </w:t>
      </w:r>
      <w:r w:rsidRPr="00B53F58">
        <w:rPr>
          <w:rFonts w:eastAsia="Calibri" w:cstheme="minorHAnsi"/>
          <w:sz w:val="24"/>
          <w:szCs w:val="24"/>
        </w:rPr>
        <w:tab/>
        <w:t xml:space="preserve"> </w:t>
      </w:r>
      <w:r w:rsidRPr="00B53F58">
        <w:rPr>
          <w:rFonts w:eastAsia="Calibri" w:cstheme="minorHAnsi"/>
          <w:sz w:val="24"/>
          <w:szCs w:val="24"/>
        </w:rPr>
        <w:tab/>
        <w:t xml:space="preserve"> </w:t>
      </w:r>
    </w:p>
    <w:p w14:paraId="1ED3A851" w14:textId="77777777" w:rsidR="00A253C2" w:rsidRPr="00B53F58" w:rsidRDefault="00A253C2" w:rsidP="00A253C2">
      <w:pPr>
        <w:rPr>
          <w:rFonts w:eastAsia="Calibri" w:cstheme="minorHAnsi"/>
          <w:sz w:val="24"/>
          <w:szCs w:val="24"/>
        </w:rPr>
      </w:pPr>
      <w:r w:rsidRPr="00B53F58">
        <w:rPr>
          <w:rFonts w:eastAsia="Calibri" w:cstheme="minorHAnsi"/>
          <w:sz w:val="24"/>
          <w:szCs w:val="24"/>
        </w:rPr>
        <w:t>East Bounding Coordinate:</w:t>
      </w:r>
      <w:r w:rsidRPr="00B53F58">
        <w:rPr>
          <w:rFonts w:eastAsia="Calibri" w:cstheme="minorHAnsi"/>
          <w:sz w:val="24"/>
          <w:szCs w:val="24"/>
        </w:rPr>
        <w:tab/>
        <w:t>-116.459995</w:t>
      </w:r>
      <w:r w:rsidRPr="00B53F58">
        <w:rPr>
          <w:rFonts w:eastAsia="Calibri" w:cstheme="minorHAnsi"/>
          <w:sz w:val="24"/>
          <w:szCs w:val="24"/>
        </w:rPr>
        <w:tab/>
        <w:t xml:space="preserve"> </w:t>
      </w:r>
      <w:r w:rsidRPr="00B53F58">
        <w:rPr>
          <w:rFonts w:eastAsia="Calibri" w:cstheme="minorHAnsi"/>
          <w:sz w:val="24"/>
          <w:szCs w:val="24"/>
        </w:rPr>
        <w:tab/>
        <w:t xml:space="preserve"> </w:t>
      </w:r>
      <w:r w:rsidRPr="00B53F58">
        <w:rPr>
          <w:rFonts w:eastAsia="Calibri" w:cstheme="minorHAnsi"/>
          <w:sz w:val="24"/>
          <w:szCs w:val="24"/>
        </w:rPr>
        <w:tab/>
        <w:t xml:space="preserve"> </w:t>
      </w:r>
      <w:r w:rsidRPr="00B53F58">
        <w:rPr>
          <w:rFonts w:eastAsia="Calibri" w:cstheme="minorHAnsi"/>
          <w:sz w:val="24"/>
          <w:szCs w:val="24"/>
        </w:rPr>
        <w:tab/>
        <w:t xml:space="preserve"> </w:t>
      </w:r>
    </w:p>
    <w:p w14:paraId="38ECF861" w14:textId="77777777" w:rsidR="00A253C2" w:rsidRPr="00B53F58" w:rsidRDefault="00A253C2" w:rsidP="00A253C2">
      <w:pPr>
        <w:rPr>
          <w:rFonts w:eastAsia="Calibri" w:cstheme="minorHAnsi"/>
          <w:sz w:val="24"/>
          <w:szCs w:val="24"/>
        </w:rPr>
      </w:pPr>
      <w:r w:rsidRPr="00B53F58">
        <w:rPr>
          <w:rFonts w:eastAsia="Calibri" w:cstheme="minorHAnsi"/>
          <w:sz w:val="24"/>
          <w:szCs w:val="24"/>
        </w:rPr>
        <w:lastRenderedPageBreak/>
        <w:t>North Bounding Coordinate:</w:t>
      </w:r>
      <w:r w:rsidRPr="00B53F58">
        <w:rPr>
          <w:rFonts w:eastAsia="Calibri" w:cstheme="minorHAnsi"/>
          <w:sz w:val="24"/>
          <w:szCs w:val="24"/>
        </w:rPr>
        <w:tab/>
        <w:t>46.236752</w:t>
      </w:r>
      <w:r w:rsidRPr="00B53F58">
        <w:rPr>
          <w:rFonts w:eastAsia="Calibri" w:cstheme="minorHAnsi"/>
          <w:sz w:val="24"/>
          <w:szCs w:val="24"/>
        </w:rPr>
        <w:tab/>
        <w:t xml:space="preserve"> </w:t>
      </w:r>
      <w:r w:rsidRPr="00B53F58">
        <w:rPr>
          <w:rFonts w:eastAsia="Calibri" w:cstheme="minorHAnsi"/>
          <w:sz w:val="24"/>
          <w:szCs w:val="24"/>
        </w:rPr>
        <w:tab/>
        <w:t xml:space="preserve"> </w:t>
      </w:r>
      <w:r w:rsidRPr="00B53F58">
        <w:rPr>
          <w:rFonts w:eastAsia="Calibri" w:cstheme="minorHAnsi"/>
          <w:sz w:val="24"/>
          <w:szCs w:val="24"/>
        </w:rPr>
        <w:tab/>
        <w:t xml:space="preserve"> </w:t>
      </w:r>
      <w:r w:rsidRPr="00B53F58">
        <w:rPr>
          <w:rFonts w:eastAsia="Calibri" w:cstheme="minorHAnsi"/>
          <w:sz w:val="24"/>
          <w:szCs w:val="24"/>
        </w:rPr>
        <w:tab/>
        <w:t xml:space="preserve"> </w:t>
      </w:r>
    </w:p>
    <w:p w14:paraId="7601699E" w14:textId="77777777" w:rsidR="00A253C2" w:rsidRPr="00B53F58" w:rsidRDefault="00A253C2" w:rsidP="00A253C2">
      <w:pPr>
        <w:rPr>
          <w:rFonts w:eastAsia="Calibri" w:cstheme="minorHAnsi"/>
          <w:sz w:val="24"/>
          <w:szCs w:val="24"/>
        </w:rPr>
      </w:pPr>
      <w:r w:rsidRPr="00B53F58">
        <w:rPr>
          <w:rFonts w:eastAsia="Calibri" w:cstheme="minorHAnsi"/>
          <w:sz w:val="24"/>
          <w:szCs w:val="24"/>
        </w:rPr>
        <w:t>South Bounding Coordinate:</w:t>
      </w:r>
      <w:r w:rsidRPr="00B53F58">
        <w:rPr>
          <w:rFonts w:eastAsia="Calibri" w:cstheme="minorHAnsi"/>
          <w:sz w:val="24"/>
          <w:szCs w:val="24"/>
        </w:rPr>
        <w:tab/>
        <w:t>41.991126</w:t>
      </w:r>
      <w:r w:rsidRPr="00B53F58">
        <w:rPr>
          <w:rFonts w:eastAsia="Calibri" w:cstheme="minorHAnsi"/>
          <w:sz w:val="24"/>
          <w:szCs w:val="24"/>
        </w:rPr>
        <w:tab/>
        <w:t xml:space="preserve"> </w:t>
      </w:r>
      <w:r w:rsidRPr="00B53F58">
        <w:rPr>
          <w:rFonts w:eastAsia="Calibri" w:cstheme="minorHAnsi"/>
          <w:sz w:val="24"/>
          <w:szCs w:val="24"/>
        </w:rPr>
        <w:tab/>
        <w:t xml:space="preserve"> </w:t>
      </w:r>
      <w:r w:rsidRPr="00B53F58">
        <w:rPr>
          <w:rFonts w:eastAsia="Calibri" w:cstheme="minorHAnsi"/>
          <w:sz w:val="24"/>
          <w:szCs w:val="24"/>
        </w:rPr>
        <w:tab/>
        <w:t xml:space="preserve"> </w:t>
      </w:r>
      <w:r w:rsidRPr="00B53F58">
        <w:rPr>
          <w:rFonts w:eastAsia="Calibri" w:cstheme="minorHAnsi"/>
          <w:sz w:val="24"/>
          <w:szCs w:val="24"/>
        </w:rPr>
        <w:tab/>
        <w:t xml:space="preserve"> </w:t>
      </w:r>
    </w:p>
    <w:p w14:paraId="508522D7" w14:textId="77777777" w:rsidR="00DA0F38" w:rsidRPr="00B53F58" w:rsidRDefault="00A253C2" w:rsidP="00A253C2">
      <w:pPr>
        <w:rPr>
          <w:rFonts w:eastAsia="Calibri" w:cstheme="minorHAnsi"/>
          <w:b/>
          <w:bCs/>
          <w:sz w:val="24"/>
          <w:szCs w:val="24"/>
        </w:rPr>
      </w:pPr>
      <w:r w:rsidRPr="00B53F58">
        <w:rPr>
          <w:rFonts w:eastAsia="Calibri" w:cstheme="minorHAnsi"/>
          <w:b/>
          <w:bCs/>
          <w:sz w:val="24"/>
          <w:szCs w:val="24"/>
        </w:rPr>
        <w:t xml:space="preserve">If the process, methodology, or steps are included in an official or documented protocol, include the protocol citation here, otherwise proceed to the </w:t>
      </w:r>
      <w:proofErr w:type="spellStart"/>
      <w:r w:rsidRPr="00B53F58">
        <w:rPr>
          <w:rFonts w:eastAsia="Calibri" w:cstheme="minorHAnsi"/>
          <w:b/>
          <w:bCs/>
          <w:sz w:val="24"/>
          <w:szCs w:val="24"/>
        </w:rPr>
        <w:t>subquestions</w:t>
      </w:r>
      <w:proofErr w:type="spellEnd"/>
      <w:r w:rsidRPr="00B53F58">
        <w:rPr>
          <w:rFonts w:eastAsia="Calibri" w:cstheme="minorHAnsi"/>
          <w:b/>
          <w:bCs/>
          <w:sz w:val="24"/>
          <w:szCs w:val="24"/>
        </w:rPr>
        <w:t>:</w:t>
      </w:r>
      <w:r w:rsidRPr="00B53F58">
        <w:rPr>
          <w:rFonts w:eastAsia="Calibri" w:cstheme="minorHAnsi"/>
          <w:b/>
          <w:bCs/>
          <w:sz w:val="24"/>
          <w:szCs w:val="24"/>
        </w:rPr>
        <w:tab/>
      </w:r>
    </w:p>
    <w:p w14:paraId="2F3DBE12" w14:textId="62BB8FB6" w:rsidR="00A253C2" w:rsidRPr="00B53F58" w:rsidRDefault="00A253C2" w:rsidP="00A253C2">
      <w:pPr>
        <w:rPr>
          <w:rFonts w:eastAsia="Calibri" w:cstheme="minorHAnsi"/>
          <w:sz w:val="24"/>
          <w:szCs w:val="24"/>
        </w:rPr>
      </w:pPr>
      <w:r w:rsidRPr="00B53F58">
        <w:rPr>
          <w:rFonts w:eastAsia="Calibri" w:cstheme="minorHAnsi"/>
          <w:sz w:val="24"/>
          <w:szCs w:val="24"/>
        </w:rPr>
        <w:t>Flow Permanence Field Verification Protocol Version 2.0</w:t>
      </w:r>
      <w:r w:rsidRPr="00B53F58">
        <w:rPr>
          <w:rFonts w:eastAsia="Calibri" w:cstheme="minorHAnsi"/>
          <w:sz w:val="24"/>
          <w:szCs w:val="24"/>
        </w:rPr>
        <w:tab/>
        <w:t xml:space="preserve"> </w:t>
      </w:r>
    </w:p>
    <w:p w14:paraId="4D0D8D99" w14:textId="77777777" w:rsidR="00DA0F38" w:rsidRPr="00B53F58" w:rsidRDefault="00A253C2" w:rsidP="00A253C2">
      <w:pPr>
        <w:rPr>
          <w:rFonts w:eastAsia="Calibri" w:cstheme="minorHAnsi"/>
          <w:b/>
          <w:bCs/>
          <w:sz w:val="24"/>
          <w:szCs w:val="24"/>
        </w:rPr>
      </w:pPr>
      <w:r w:rsidRPr="00B53F58">
        <w:rPr>
          <w:rFonts w:eastAsia="Calibri" w:cstheme="minorHAnsi"/>
          <w:b/>
          <w:bCs/>
          <w:sz w:val="24"/>
          <w:szCs w:val="24"/>
        </w:rPr>
        <w:t>What preplanning steps/processes were done prior to the creation of the dataset</w:t>
      </w:r>
      <w:r w:rsidR="00DA0F38" w:rsidRPr="00B53F58">
        <w:rPr>
          <w:rFonts w:eastAsia="Calibri" w:cstheme="minorHAnsi"/>
          <w:b/>
          <w:bCs/>
          <w:sz w:val="24"/>
          <w:szCs w:val="24"/>
        </w:rPr>
        <w:t xml:space="preserve">: </w:t>
      </w:r>
    </w:p>
    <w:p w14:paraId="6EB19320" w14:textId="6776A10E" w:rsidR="00A253C2" w:rsidRPr="00B53F58" w:rsidRDefault="00A253C2" w:rsidP="00A253C2">
      <w:pPr>
        <w:rPr>
          <w:rFonts w:eastAsia="Calibri" w:cstheme="minorHAnsi"/>
          <w:sz w:val="24"/>
          <w:szCs w:val="24"/>
        </w:rPr>
      </w:pPr>
      <w:r w:rsidRPr="00B53F58">
        <w:rPr>
          <w:rFonts w:eastAsia="Calibri" w:cstheme="minorHAnsi"/>
          <w:sz w:val="24"/>
          <w:szCs w:val="24"/>
        </w:rPr>
        <w:t>Meeting with ODFW, ODF and USGS Staff to ensure the dataset would be a good fit for all agencies.</w:t>
      </w:r>
      <w:r w:rsidRPr="00B53F58">
        <w:rPr>
          <w:rFonts w:eastAsia="Calibri" w:cstheme="minorHAnsi"/>
          <w:sz w:val="24"/>
          <w:szCs w:val="24"/>
        </w:rPr>
        <w:tab/>
        <w:t xml:space="preserve"> </w:t>
      </w:r>
    </w:p>
    <w:p w14:paraId="3C496A0F" w14:textId="77777777" w:rsidR="00DA0F38" w:rsidRPr="00B53F58" w:rsidRDefault="00A253C2" w:rsidP="00A253C2">
      <w:pPr>
        <w:rPr>
          <w:rFonts w:eastAsia="Calibri" w:cstheme="minorHAnsi"/>
          <w:sz w:val="24"/>
          <w:szCs w:val="24"/>
        </w:rPr>
      </w:pPr>
      <w:r w:rsidRPr="00B53F58">
        <w:rPr>
          <w:rFonts w:eastAsia="Calibri" w:cstheme="minorHAnsi"/>
          <w:b/>
          <w:bCs/>
          <w:sz w:val="24"/>
          <w:szCs w:val="24"/>
        </w:rPr>
        <w:t>Date(s) pre-planning steps occurred:</w:t>
      </w:r>
      <w:r w:rsidR="00DA0F38" w:rsidRPr="00B53F58">
        <w:rPr>
          <w:rFonts w:eastAsia="Calibri" w:cstheme="minorHAnsi"/>
          <w:sz w:val="24"/>
          <w:szCs w:val="24"/>
        </w:rPr>
        <w:t xml:space="preserve"> </w:t>
      </w:r>
    </w:p>
    <w:p w14:paraId="2D66239E" w14:textId="0D276B3B" w:rsidR="00A253C2" w:rsidRPr="00B53F58" w:rsidRDefault="00A253C2" w:rsidP="00A253C2">
      <w:pPr>
        <w:rPr>
          <w:rFonts w:eastAsia="Calibri" w:cstheme="minorHAnsi"/>
          <w:sz w:val="24"/>
          <w:szCs w:val="24"/>
        </w:rPr>
      </w:pPr>
      <w:r w:rsidRPr="00B53F58">
        <w:rPr>
          <w:rFonts w:eastAsia="Calibri" w:cstheme="minorHAnsi"/>
          <w:sz w:val="24"/>
          <w:szCs w:val="24"/>
        </w:rPr>
        <w:t>1/1/2024-5/29/2024</w:t>
      </w:r>
      <w:r w:rsidRPr="00B53F58">
        <w:rPr>
          <w:rFonts w:eastAsia="Calibri" w:cstheme="minorHAnsi"/>
          <w:sz w:val="24"/>
          <w:szCs w:val="24"/>
        </w:rPr>
        <w:tab/>
        <w:t xml:space="preserve"> </w:t>
      </w:r>
    </w:p>
    <w:p w14:paraId="4322125E" w14:textId="77777777" w:rsidR="00DA0F38" w:rsidRPr="00B53F58" w:rsidRDefault="00A253C2" w:rsidP="00A253C2">
      <w:pPr>
        <w:rPr>
          <w:rFonts w:eastAsia="Calibri" w:cstheme="minorHAnsi"/>
          <w:b/>
          <w:bCs/>
          <w:sz w:val="24"/>
          <w:szCs w:val="24"/>
        </w:rPr>
      </w:pPr>
      <w:r w:rsidRPr="00B53F58">
        <w:rPr>
          <w:rFonts w:eastAsia="Calibri" w:cstheme="minorHAnsi"/>
          <w:b/>
          <w:bCs/>
          <w:sz w:val="24"/>
          <w:szCs w:val="24"/>
        </w:rPr>
        <w:t>What steps/processes occurred during the creation of the dataset</w:t>
      </w:r>
      <w:r w:rsidR="00DA0F38" w:rsidRPr="00B53F58">
        <w:rPr>
          <w:rFonts w:eastAsia="Calibri" w:cstheme="minorHAnsi"/>
          <w:b/>
          <w:bCs/>
          <w:sz w:val="24"/>
          <w:szCs w:val="24"/>
        </w:rPr>
        <w:t xml:space="preserve">: </w:t>
      </w:r>
    </w:p>
    <w:p w14:paraId="42713AF1" w14:textId="0B57D20E" w:rsidR="00A253C2" w:rsidRPr="00B53F58" w:rsidRDefault="00A253C2" w:rsidP="00A253C2">
      <w:pPr>
        <w:rPr>
          <w:rFonts w:eastAsia="Calibri" w:cstheme="minorHAnsi"/>
          <w:sz w:val="24"/>
          <w:szCs w:val="24"/>
        </w:rPr>
      </w:pPr>
      <w:r w:rsidRPr="00B53F58">
        <w:rPr>
          <w:rFonts w:eastAsia="Calibri" w:cstheme="minorHAnsi"/>
          <w:sz w:val="24"/>
          <w:szCs w:val="24"/>
        </w:rPr>
        <w:t>Meetings with ODFW, ODF and USGS Staff with interest in the flow permanence survey points.</w:t>
      </w:r>
      <w:r w:rsidRPr="00B53F58">
        <w:rPr>
          <w:rFonts w:eastAsia="Calibri" w:cstheme="minorHAnsi"/>
          <w:sz w:val="24"/>
          <w:szCs w:val="24"/>
        </w:rPr>
        <w:tab/>
        <w:t xml:space="preserve"> </w:t>
      </w:r>
    </w:p>
    <w:p w14:paraId="3EE2E2FE" w14:textId="77777777" w:rsidR="00DA0F38" w:rsidRPr="00B53F58" w:rsidRDefault="00A253C2" w:rsidP="00A253C2">
      <w:pPr>
        <w:rPr>
          <w:rFonts w:eastAsia="Calibri" w:cstheme="minorHAnsi"/>
          <w:b/>
          <w:bCs/>
          <w:sz w:val="24"/>
          <w:szCs w:val="24"/>
        </w:rPr>
      </w:pPr>
      <w:r w:rsidRPr="00B53F58">
        <w:rPr>
          <w:rFonts w:eastAsia="Calibri" w:cstheme="minorHAnsi"/>
          <w:b/>
          <w:bCs/>
          <w:sz w:val="24"/>
          <w:szCs w:val="24"/>
        </w:rPr>
        <w:t>Date(s) creation steps occurred:</w:t>
      </w:r>
    </w:p>
    <w:p w14:paraId="0CEF0187" w14:textId="212B0B28" w:rsidR="00A253C2" w:rsidRPr="00B53F58" w:rsidRDefault="00A253C2" w:rsidP="00A253C2">
      <w:pPr>
        <w:rPr>
          <w:rFonts w:eastAsia="Calibri" w:cstheme="minorHAnsi"/>
          <w:sz w:val="24"/>
          <w:szCs w:val="24"/>
        </w:rPr>
      </w:pPr>
      <w:r w:rsidRPr="00B53F58">
        <w:rPr>
          <w:rFonts w:eastAsia="Calibri" w:cstheme="minorHAnsi"/>
          <w:sz w:val="24"/>
          <w:szCs w:val="24"/>
        </w:rPr>
        <w:t>1/1/2024-5/29/2024</w:t>
      </w:r>
      <w:r w:rsidRPr="00B53F58">
        <w:rPr>
          <w:rFonts w:eastAsia="Calibri" w:cstheme="minorHAnsi"/>
          <w:sz w:val="24"/>
          <w:szCs w:val="24"/>
        </w:rPr>
        <w:tab/>
        <w:t xml:space="preserve"> </w:t>
      </w:r>
    </w:p>
    <w:p w14:paraId="25C0DEA3" w14:textId="77777777" w:rsidR="00DA0F38" w:rsidRPr="00B53F58" w:rsidRDefault="00A253C2" w:rsidP="00A253C2">
      <w:pPr>
        <w:rPr>
          <w:rFonts w:eastAsia="Calibri" w:cstheme="minorHAnsi"/>
          <w:sz w:val="24"/>
          <w:szCs w:val="24"/>
        </w:rPr>
      </w:pPr>
      <w:r w:rsidRPr="00B53F58">
        <w:rPr>
          <w:rFonts w:eastAsia="Calibri" w:cstheme="minorHAnsi"/>
          <w:b/>
          <w:bCs/>
          <w:sz w:val="24"/>
          <w:szCs w:val="24"/>
        </w:rPr>
        <w:t>What steps/processes occurred after the creation of the dataset or was any post-analysis done on the data</w:t>
      </w:r>
      <w:r w:rsidR="00DA0F38" w:rsidRPr="00B53F58">
        <w:rPr>
          <w:rFonts w:eastAsia="Calibri" w:cstheme="minorHAnsi"/>
          <w:b/>
          <w:bCs/>
          <w:sz w:val="24"/>
          <w:szCs w:val="24"/>
        </w:rPr>
        <w:t>:</w:t>
      </w:r>
      <w:r w:rsidR="00DA0F38" w:rsidRPr="00B53F58">
        <w:rPr>
          <w:rFonts w:eastAsia="Calibri" w:cstheme="minorHAnsi"/>
          <w:sz w:val="24"/>
          <w:szCs w:val="24"/>
        </w:rPr>
        <w:t xml:space="preserve"> </w:t>
      </w:r>
    </w:p>
    <w:p w14:paraId="481A4094" w14:textId="08C5C26F" w:rsidR="00A253C2" w:rsidRPr="00B53F58" w:rsidRDefault="00A253C2" w:rsidP="00A253C2">
      <w:pPr>
        <w:rPr>
          <w:rFonts w:eastAsia="Calibri" w:cstheme="minorHAnsi"/>
          <w:sz w:val="24"/>
          <w:szCs w:val="24"/>
        </w:rPr>
      </w:pPr>
      <w:r w:rsidRPr="00B53F58">
        <w:rPr>
          <w:rFonts w:eastAsia="Calibri" w:cstheme="minorHAnsi"/>
          <w:sz w:val="24"/>
          <w:szCs w:val="24"/>
        </w:rPr>
        <w:t>Testing dataset with fake data</w:t>
      </w:r>
      <w:r w:rsidRPr="00B53F58">
        <w:rPr>
          <w:rFonts w:eastAsia="Calibri" w:cstheme="minorHAnsi"/>
          <w:sz w:val="24"/>
          <w:szCs w:val="24"/>
        </w:rPr>
        <w:tab/>
        <w:t xml:space="preserve"> </w:t>
      </w:r>
    </w:p>
    <w:p w14:paraId="290AF42F" w14:textId="77777777" w:rsidR="00DA0F38" w:rsidRPr="00B53F58" w:rsidRDefault="00A253C2" w:rsidP="00A253C2">
      <w:pPr>
        <w:rPr>
          <w:rFonts w:eastAsia="Calibri" w:cstheme="minorHAnsi"/>
          <w:sz w:val="24"/>
          <w:szCs w:val="24"/>
        </w:rPr>
      </w:pPr>
      <w:r w:rsidRPr="00B53F58">
        <w:rPr>
          <w:rFonts w:eastAsia="Calibri" w:cstheme="minorHAnsi"/>
          <w:b/>
          <w:bCs/>
          <w:sz w:val="24"/>
          <w:szCs w:val="24"/>
        </w:rPr>
        <w:t>Date(s) post-process steps occurred:</w:t>
      </w:r>
      <w:r w:rsidR="00DA0F38" w:rsidRPr="00B53F58">
        <w:rPr>
          <w:rFonts w:eastAsia="Calibri" w:cstheme="minorHAnsi"/>
          <w:sz w:val="24"/>
          <w:szCs w:val="24"/>
        </w:rPr>
        <w:t xml:space="preserve"> </w:t>
      </w:r>
    </w:p>
    <w:p w14:paraId="322C51DF" w14:textId="7329E389" w:rsidR="00A253C2" w:rsidRPr="00B53F58" w:rsidRDefault="00A253C2" w:rsidP="00A253C2">
      <w:pPr>
        <w:rPr>
          <w:rFonts w:eastAsia="Calibri" w:cstheme="minorHAnsi"/>
          <w:sz w:val="24"/>
          <w:szCs w:val="24"/>
        </w:rPr>
      </w:pPr>
      <w:r w:rsidRPr="00B53F58">
        <w:rPr>
          <w:rFonts w:eastAsia="Calibri" w:cstheme="minorHAnsi"/>
          <w:sz w:val="24"/>
          <w:szCs w:val="24"/>
        </w:rPr>
        <w:t>5/1/2024</w:t>
      </w:r>
      <w:r w:rsidRPr="00B53F58">
        <w:rPr>
          <w:rFonts w:eastAsia="Calibri" w:cstheme="minorHAnsi"/>
          <w:sz w:val="24"/>
          <w:szCs w:val="24"/>
        </w:rPr>
        <w:tab/>
        <w:t xml:space="preserve"> </w:t>
      </w:r>
    </w:p>
    <w:p w14:paraId="694DA543" w14:textId="2FC3E21A" w:rsidR="00A253C2" w:rsidRPr="00B53F58" w:rsidRDefault="00A253C2" w:rsidP="00A253C2">
      <w:pPr>
        <w:rPr>
          <w:rFonts w:eastAsia="Calibri" w:cstheme="minorHAnsi"/>
          <w:b/>
          <w:bCs/>
          <w:sz w:val="24"/>
          <w:szCs w:val="24"/>
        </w:rPr>
      </w:pPr>
      <w:r w:rsidRPr="00B53F58">
        <w:rPr>
          <w:rFonts w:eastAsia="Calibri" w:cstheme="minorHAnsi"/>
          <w:b/>
          <w:bCs/>
          <w:sz w:val="24"/>
          <w:szCs w:val="24"/>
        </w:rPr>
        <w:t xml:space="preserve">What omissions, selection criteria, definitions, or other rules/standards were applied in the creation of the dataset? </w:t>
      </w:r>
      <w:r w:rsidR="00DA0F38" w:rsidRPr="00B53F58">
        <w:rPr>
          <w:rFonts w:eastAsia="Calibri" w:cstheme="minorHAnsi"/>
          <w:b/>
          <w:bCs/>
          <w:sz w:val="24"/>
          <w:szCs w:val="24"/>
        </w:rPr>
        <w:t>Data Rules:</w:t>
      </w:r>
    </w:p>
    <w:p w14:paraId="62C9DF98" w14:textId="10D58328" w:rsidR="00A253C2" w:rsidRPr="00B53F58" w:rsidRDefault="00A253C2" w:rsidP="00DA0F38">
      <w:pPr>
        <w:spacing w:after="0"/>
        <w:rPr>
          <w:rFonts w:eastAsia="Calibri" w:cstheme="minorHAnsi"/>
          <w:sz w:val="24"/>
          <w:szCs w:val="24"/>
        </w:rPr>
      </w:pPr>
      <w:r w:rsidRPr="00B53F58">
        <w:rPr>
          <w:rFonts w:eastAsia="Calibri" w:cstheme="minorHAnsi"/>
          <w:sz w:val="24"/>
          <w:szCs w:val="24"/>
        </w:rPr>
        <w:t>• Location types labeled as ‘FFE’ should have a flow status of ‘NA’</w:t>
      </w:r>
    </w:p>
    <w:p w14:paraId="7593A567" w14:textId="77777777" w:rsidR="00A253C2" w:rsidRPr="00B53F58" w:rsidRDefault="00A253C2" w:rsidP="00DA0F38">
      <w:pPr>
        <w:spacing w:after="0"/>
        <w:rPr>
          <w:rFonts w:eastAsia="Calibri" w:cstheme="minorHAnsi"/>
          <w:sz w:val="24"/>
          <w:szCs w:val="24"/>
        </w:rPr>
      </w:pPr>
      <w:r w:rsidRPr="00B53F58">
        <w:rPr>
          <w:rFonts w:eastAsia="Calibri" w:cstheme="minorHAnsi"/>
          <w:sz w:val="24"/>
          <w:szCs w:val="24"/>
        </w:rPr>
        <w:t>• Location types labeled as ‘SFW’ should have a flow status of ‘discontinuous flow’</w:t>
      </w:r>
    </w:p>
    <w:p w14:paraId="3C3D62CB" w14:textId="77777777" w:rsidR="00A253C2" w:rsidRPr="00B53F58" w:rsidRDefault="00A253C2" w:rsidP="00DA0F38">
      <w:pPr>
        <w:spacing w:after="0"/>
        <w:rPr>
          <w:rFonts w:eastAsia="Calibri" w:cstheme="minorHAnsi"/>
          <w:sz w:val="24"/>
          <w:szCs w:val="24"/>
        </w:rPr>
      </w:pPr>
      <w:r w:rsidRPr="00B53F58">
        <w:rPr>
          <w:rFonts w:eastAsia="Calibri" w:cstheme="minorHAnsi"/>
          <w:sz w:val="24"/>
          <w:szCs w:val="24"/>
        </w:rPr>
        <w:t>• When no flowline change request is needed the default domain value should be ‘NA’</w:t>
      </w:r>
    </w:p>
    <w:p w14:paraId="1A03E1B0" w14:textId="77777777" w:rsidR="00A253C2" w:rsidRPr="00B53F58" w:rsidRDefault="00A253C2" w:rsidP="00DA0F38">
      <w:pPr>
        <w:spacing w:after="0"/>
        <w:rPr>
          <w:rFonts w:eastAsia="Calibri" w:cstheme="minorHAnsi"/>
          <w:sz w:val="24"/>
          <w:szCs w:val="24"/>
        </w:rPr>
      </w:pPr>
      <w:r w:rsidRPr="00B53F58">
        <w:rPr>
          <w:rFonts w:eastAsia="Calibri" w:cstheme="minorHAnsi"/>
          <w:sz w:val="24"/>
          <w:szCs w:val="24"/>
        </w:rPr>
        <w:t>• Location types labeled ‘OTHER’ should be used when taking additional points (every 100 feet) along an unmapped stream or a stream that’s incorrect in the Statewide Flowline Layer. In these cases, the flowline change request should be ‘NEW CHANNEL’ or ‘RELOCATE CHANNEL’.</w:t>
      </w:r>
    </w:p>
    <w:p w14:paraId="21F5CB8C" w14:textId="77777777" w:rsidR="00A253C2" w:rsidRPr="00B53F58" w:rsidRDefault="00A253C2" w:rsidP="00DA0F38">
      <w:pPr>
        <w:spacing w:after="0"/>
        <w:rPr>
          <w:rFonts w:eastAsia="Calibri" w:cstheme="minorHAnsi"/>
          <w:sz w:val="24"/>
          <w:szCs w:val="24"/>
        </w:rPr>
      </w:pPr>
      <w:r w:rsidRPr="00B53F58">
        <w:rPr>
          <w:rFonts w:eastAsia="Calibri" w:cstheme="minorHAnsi"/>
          <w:sz w:val="24"/>
          <w:szCs w:val="24"/>
        </w:rPr>
        <w:t>• Latitude and longitude should be in the North American Datum 1983 (NAD83) in decimal degrees with 5 decimal precisions. A “</w:t>
      </w:r>
      <w:proofErr w:type="gramStart"/>
      <w:r w:rsidRPr="00B53F58">
        <w:rPr>
          <w:rFonts w:eastAsia="Calibri" w:cstheme="minorHAnsi"/>
          <w:sz w:val="24"/>
          <w:szCs w:val="24"/>
        </w:rPr>
        <w:t>-“ sign</w:t>
      </w:r>
      <w:proofErr w:type="gramEnd"/>
      <w:r w:rsidRPr="00B53F58">
        <w:rPr>
          <w:rFonts w:eastAsia="Calibri" w:cstheme="minorHAnsi"/>
          <w:sz w:val="24"/>
          <w:szCs w:val="24"/>
        </w:rPr>
        <w:t xml:space="preserve"> should be included before each longitudinal record. Example: (45.12345, -123.45678)</w:t>
      </w:r>
    </w:p>
    <w:p w14:paraId="6D8E6C95" w14:textId="77777777" w:rsidR="00A253C2" w:rsidRPr="00B53F58" w:rsidRDefault="00A253C2" w:rsidP="00DA0F38">
      <w:pPr>
        <w:spacing w:after="0"/>
        <w:rPr>
          <w:rFonts w:eastAsia="Calibri" w:cstheme="minorHAnsi"/>
          <w:sz w:val="24"/>
          <w:szCs w:val="24"/>
        </w:rPr>
      </w:pPr>
      <w:r w:rsidRPr="00B53F58">
        <w:rPr>
          <w:rFonts w:eastAsia="Calibri" w:cstheme="minorHAnsi"/>
          <w:sz w:val="24"/>
          <w:szCs w:val="24"/>
        </w:rPr>
        <w:lastRenderedPageBreak/>
        <w:t xml:space="preserve">• In both the </w:t>
      </w:r>
      <w:proofErr w:type="spellStart"/>
      <w:r w:rsidRPr="00B53F58">
        <w:rPr>
          <w:rFonts w:eastAsia="Calibri" w:cstheme="minorHAnsi"/>
          <w:sz w:val="24"/>
          <w:szCs w:val="24"/>
        </w:rPr>
        <w:t>SurveyDate</w:t>
      </w:r>
      <w:proofErr w:type="spellEnd"/>
      <w:r w:rsidRPr="00B53F58">
        <w:rPr>
          <w:rFonts w:eastAsia="Calibri" w:cstheme="minorHAnsi"/>
          <w:sz w:val="24"/>
          <w:szCs w:val="24"/>
        </w:rPr>
        <w:t xml:space="preserve"> (</w:t>
      </w:r>
      <w:proofErr w:type="spellStart"/>
      <w:r w:rsidRPr="00B53F58">
        <w:rPr>
          <w:rFonts w:eastAsia="Calibri" w:cstheme="minorHAnsi"/>
          <w:sz w:val="24"/>
          <w:szCs w:val="24"/>
        </w:rPr>
        <w:t>SurveyDt</w:t>
      </w:r>
      <w:proofErr w:type="spellEnd"/>
      <w:r w:rsidRPr="00B53F58">
        <w:rPr>
          <w:rFonts w:eastAsia="Calibri" w:cstheme="minorHAnsi"/>
          <w:sz w:val="24"/>
          <w:szCs w:val="24"/>
        </w:rPr>
        <w:t>) and Editor Revision Date (</w:t>
      </w:r>
      <w:proofErr w:type="spellStart"/>
      <w:r w:rsidRPr="00B53F58">
        <w:rPr>
          <w:rFonts w:eastAsia="Calibri" w:cstheme="minorHAnsi"/>
          <w:sz w:val="24"/>
          <w:szCs w:val="24"/>
        </w:rPr>
        <w:t>RevDt</w:t>
      </w:r>
      <w:proofErr w:type="spellEnd"/>
      <w:r w:rsidRPr="00B53F58">
        <w:rPr>
          <w:rFonts w:eastAsia="Calibri" w:cstheme="minorHAnsi"/>
          <w:sz w:val="24"/>
          <w:szCs w:val="24"/>
        </w:rPr>
        <w:t xml:space="preserve">) should be consistently formatted to be YYYYMMDD. Example: 20240408. Any change to any records would necessitate an update to the </w:t>
      </w:r>
      <w:proofErr w:type="spellStart"/>
      <w:r w:rsidRPr="00B53F58">
        <w:rPr>
          <w:rFonts w:eastAsia="Calibri" w:cstheme="minorHAnsi"/>
          <w:sz w:val="24"/>
          <w:szCs w:val="24"/>
        </w:rPr>
        <w:t>RevDt</w:t>
      </w:r>
      <w:proofErr w:type="spellEnd"/>
      <w:r w:rsidRPr="00B53F58">
        <w:rPr>
          <w:rFonts w:eastAsia="Calibri" w:cstheme="minorHAnsi"/>
          <w:sz w:val="24"/>
          <w:szCs w:val="24"/>
        </w:rPr>
        <w:t xml:space="preserve"> field. </w:t>
      </w:r>
    </w:p>
    <w:p w14:paraId="0BE88F36" w14:textId="77777777" w:rsidR="00A253C2" w:rsidRPr="00B53F58" w:rsidRDefault="00A253C2" w:rsidP="00DA0F38">
      <w:pPr>
        <w:spacing w:after="0"/>
        <w:rPr>
          <w:rFonts w:eastAsia="Calibri" w:cstheme="minorHAnsi"/>
          <w:sz w:val="24"/>
          <w:szCs w:val="24"/>
        </w:rPr>
      </w:pPr>
      <w:r w:rsidRPr="00B53F58">
        <w:rPr>
          <w:rFonts w:eastAsia="Calibri" w:cstheme="minorHAnsi"/>
          <w:sz w:val="24"/>
          <w:szCs w:val="24"/>
        </w:rPr>
        <w:t>• No rejected flow permanence survey points will be included</w:t>
      </w:r>
    </w:p>
    <w:p w14:paraId="76E56029" w14:textId="21932157" w:rsidR="00DA0F38" w:rsidRPr="00B53F58" w:rsidRDefault="00A253C2" w:rsidP="00DA0F38">
      <w:pPr>
        <w:spacing w:after="0"/>
        <w:rPr>
          <w:rFonts w:eastAsia="Calibri" w:cstheme="minorHAnsi"/>
          <w:sz w:val="24"/>
          <w:szCs w:val="24"/>
        </w:rPr>
      </w:pPr>
      <w:r w:rsidRPr="00B53F58">
        <w:rPr>
          <w:rFonts w:eastAsia="Calibri" w:cstheme="minorHAnsi"/>
          <w:sz w:val="24"/>
          <w:szCs w:val="24"/>
        </w:rPr>
        <w:t xml:space="preserve">• Notes should be included for location types labeled as ‘END’ to specify why survey ended before finding the end of flow feature. Ex. “Operational boundary unit was reached”. </w:t>
      </w:r>
      <w:r w:rsidRPr="00B53F58">
        <w:rPr>
          <w:rFonts w:eastAsia="Calibri" w:cstheme="minorHAnsi"/>
          <w:sz w:val="24"/>
          <w:szCs w:val="24"/>
        </w:rPr>
        <w:tab/>
        <w:t xml:space="preserve"> </w:t>
      </w:r>
    </w:p>
    <w:p w14:paraId="609E8632" w14:textId="77777777" w:rsidR="00DA0F38" w:rsidRPr="00B53F58" w:rsidRDefault="00DA0F38" w:rsidP="00DA0F38">
      <w:pPr>
        <w:spacing w:after="0"/>
        <w:rPr>
          <w:rFonts w:eastAsia="Calibri" w:cstheme="minorHAnsi"/>
          <w:sz w:val="24"/>
          <w:szCs w:val="24"/>
        </w:rPr>
      </w:pPr>
    </w:p>
    <w:p w14:paraId="5841CAE0" w14:textId="77777777" w:rsidR="00DA0F38" w:rsidRPr="00B53F58" w:rsidRDefault="00A253C2" w:rsidP="00A253C2">
      <w:pPr>
        <w:rPr>
          <w:rFonts w:eastAsia="Calibri" w:cstheme="minorHAnsi"/>
          <w:b/>
          <w:bCs/>
          <w:sz w:val="24"/>
          <w:szCs w:val="24"/>
        </w:rPr>
      </w:pPr>
      <w:r w:rsidRPr="00B53F58">
        <w:rPr>
          <w:rFonts w:eastAsia="Calibri" w:cstheme="minorHAnsi"/>
          <w:b/>
          <w:bCs/>
          <w:sz w:val="24"/>
          <w:szCs w:val="24"/>
        </w:rPr>
        <w:t>If the dataset has an official or documented standard which details the field names, attributes, values and definitions used, provide a brief description of the document in the first box and the citation in the second box:</w:t>
      </w:r>
      <w:r w:rsidR="00DA0F38" w:rsidRPr="00B53F58">
        <w:rPr>
          <w:rFonts w:eastAsia="Calibri" w:cstheme="minorHAnsi"/>
          <w:b/>
          <w:bCs/>
          <w:sz w:val="24"/>
          <w:szCs w:val="24"/>
        </w:rPr>
        <w:t xml:space="preserve"> </w:t>
      </w:r>
    </w:p>
    <w:p w14:paraId="3DCFE937" w14:textId="5F452E4D" w:rsidR="00A253C2" w:rsidRPr="00B53F58" w:rsidRDefault="00A253C2" w:rsidP="00A253C2">
      <w:pPr>
        <w:rPr>
          <w:rFonts w:eastAsia="Calibri" w:cstheme="minorHAnsi"/>
          <w:sz w:val="24"/>
          <w:szCs w:val="24"/>
        </w:rPr>
      </w:pPr>
      <w:r w:rsidRPr="00B53F58">
        <w:rPr>
          <w:rFonts w:eastAsia="Calibri" w:cstheme="minorHAnsi"/>
          <w:sz w:val="24"/>
          <w:szCs w:val="24"/>
        </w:rPr>
        <w:t xml:space="preserve">This document has not been made public, however, there is </w:t>
      </w:r>
      <w:r w:rsidR="00ED59A2">
        <w:rPr>
          <w:rFonts w:eastAsia="Calibri" w:cstheme="minorHAnsi"/>
          <w:sz w:val="24"/>
          <w:szCs w:val="24"/>
        </w:rPr>
        <w:t>this metadata and</w:t>
      </w:r>
      <w:r w:rsidRPr="00B53F58">
        <w:rPr>
          <w:rFonts w:eastAsia="Calibri" w:cstheme="minorHAnsi"/>
          <w:sz w:val="24"/>
          <w:szCs w:val="24"/>
        </w:rPr>
        <w:t xml:space="preserve"> data dictionary included in the </w:t>
      </w:r>
      <w:proofErr w:type="spellStart"/>
      <w:r w:rsidRPr="00B53F58">
        <w:rPr>
          <w:rFonts w:eastAsia="Calibri" w:cstheme="minorHAnsi"/>
          <w:sz w:val="24"/>
          <w:szCs w:val="24"/>
        </w:rPr>
        <w:t>zipfolder</w:t>
      </w:r>
      <w:proofErr w:type="spellEnd"/>
      <w:r w:rsidRPr="00B53F58">
        <w:rPr>
          <w:rFonts w:eastAsia="Calibri" w:cstheme="minorHAnsi"/>
          <w:sz w:val="24"/>
          <w:szCs w:val="24"/>
        </w:rPr>
        <w:t xml:space="preserve"> that accompanies this template geodatabase. </w:t>
      </w:r>
      <w:r w:rsidRPr="00B53F58">
        <w:rPr>
          <w:rFonts w:eastAsia="Calibri" w:cstheme="minorHAnsi"/>
          <w:sz w:val="24"/>
          <w:szCs w:val="24"/>
        </w:rPr>
        <w:tab/>
        <w:t xml:space="preserve"> </w:t>
      </w:r>
    </w:p>
    <w:p w14:paraId="5988DD72" w14:textId="77777777" w:rsidR="00DA0F38" w:rsidRPr="00B53F58" w:rsidRDefault="00A253C2" w:rsidP="00A253C2">
      <w:pPr>
        <w:rPr>
          <w:rFonts w:eastAsia="Calibri" w:cstheme="minorHAnsi"/>
          <w:b/>
          <w:bCs/>
          <w:sz w:val="24"/>
          <w:szCs w:val="24"/>
        </w:rPr>
      </w:pPr>
      <w:r w:rsidRPr="00B53F58">
        <w:rPr>
          <w:rFonts w:eastAsia="Calibri" w:cstheme="minorHAnsi"/>
          <w:b/>
          <w:bCs/>
          <w:sz w:val="24"/>
          <w:szCs w:val="24"/>
        </w:rPr>
        <w:t>Who funded the development of the dataset?</w:t>
      </w:r>
      <w:r w:rsidR="00DA0F38" w:rsidRPr="00B53F58">
        <w:rPr>
          <w:rFonts w:eastAsia="Calibri" w:cstheme="minorHAnsi"/>
          <w:b/>
          <w:bCs/>
          <w:sz w:val="24"/>
          <w:szCs w:val="24"/>
        </w:rPr>
        <w:t xml:space="preserve"> </w:t>
      </w:r>
    </w:p>
    <w:p w14:paraId="6C32C98E" w14:textId="6720C47B" w:rsidR="00A253C2" w:rsidRPr="00B53F58" w:rsidRDefault="00ED59A2" w:rsidP="00A253C2">
      <w:pPr>
        <w:rPr>
          <w:rFonts w:eastAsia="Calibri" w:cstheme="minorHAnsi"/>
          <w:sz w:val="24"/>
          <w:szCs w:val="24"/>
        </w:rPr>
      </w:pPr>
      <w:r>
        <w:rPr>
          <w:rFonts w:eastAsia="Calibri" w:cstheme="minorHAnsi"/>
          <w:sz w:val="24"/>
          <w:szCs w:val="24"/>
        </w:rPr>
        <w:t xml:space="preserve">ODFW </w:t>
      </w:r>
      <w:r w:rsidR="00A253C2" w:rsidRPr="00B53F58">
        <w:rPr>
          <w:rFonts w:eastAsia="Calibri" w:cstheme="minorHAnsi"/>
          <w:sz w:val="24"/>
          <w:szCs w:val="24"/>
        </w:rPr>
        <w:t>Private Forest Accord GIS Support funds supported the construction of this template geodatabase</w:t>
      </w:r>
      <w:r w:rsidR="00DA0F38" w:rsidRPr="00B53F58">
        <w:rPr>
          <w:rFonts w:eastAsia="Calibri" w:cstheme="minorHAnsi"/>
          <w:sz w:val="24"/>
          <w:szCs w:val="24"/>
        </w:rPr>
        <w:t>.</w:t>
      </w:r>
      <w:r w:rsidR="00A253C2" w:rsidRPr="00B53F58">
        <w:rPr>
          <w:rFonts w:eastAsia="Calibri" w:cstheme="minorHAnsi"/>
          <w:sz w:val="24"/>
          <w:szCs w:val="24"/>
        </w:rPr>
        <w:tab/>
        <w:t xml:space="preserve"> </w:t>
      </w:r>
    </w:p>
    <w:p w14:paraId="351B3161" w14:textId="77777777" w:rsidR="00DA0F38" w:rsidRPr="00B53F58" w:rsidRDefault="00A253C2" w:rsidP="00A253C2">
      <w:pPr>
        <w:rPr>
          <w:rFonts w:eastAsia="Calibri" w:cstheme="minorHAnsi"/>
          <w:b/>
          <w:bCs/>
          <w:sz w:val="24"/>
          <w:szCs w:val="24"/>
        </w:rPr>
      </w:pPr>
      <w:r w:rsidRPr="00B53F58">
        <w:rPr>
          <w:rFonts w:eastAsia="Calibri" w:cstheme="minorHAnsi"/>
          <w:b/>
          <w:bCs/>
          <w:sz w:val="24"/>
          <w:szCs w:val="24"/>
        </w:rPr>
        <w:t>What steps, if any, have been taken to quality check the accuracy of the recorded values? Also, what errors are known to occur in the recorded values or might be likely to occur</w:t>
      </w:r>
      <w:r w:rsidR="00DA0F38" w:rsidRPr="00B53F58">
        <w:rPr>
          <w:rFonts w:eastAsia="Calibri" w:cstheme="minorHAnsi"/>
          <w:b/>
          <w:bCs/>
          <w:sz w:val="24"/>
          <w:szCs w:val="24"/>
        </w:rPr>
        <w:t>:</w:t>
      </w:r>
    </w:p>
    <w:p w14:paraId="5707038A" w14:textId="52EB86EF" w:rsidR="00A253C2" w:rsidRPr="00B53F58" w:rsidRDefault="00A253C2" w:rsidP="00A253C2">
      <w:pPr>
        <w:rPr>
          <w:rFonts w:eastAsia="Calibri" w:cstheme="minorHAnsi"/>
          <w:sz w:val="24"/>
          <w:szCs w:val="24"/>
        </w:rPr>
      </w:pPr>
      <w:r w:rsidRPr="00B53F58">
        <w:rPr>
          <w:rFonts w:eastAsia="Calibri" w:cstheme="minorHAnsi"/>
          <w:sz w:val="24"/>
          <w:szCs w:val="24"/>
        </w:rPr>
        <w:t>The data included in this template is all fake data and should be deleted. The</w:t>
      </w:r>
      <w:r w:rsidR="00ED59A2">
        <w:rPr>
          <w:rFonts w:eastAsia="Calibri" w:cstheme="minorHAnsi"/>
          <w:sz w:val="24"/>
          <w:szCs w:val="24"/>
        </w:rPr>
        <w:t xml:space="preserve"> fake data are</w:t>
      </w:r>
      <w:r w:rsidRPr="00B53F58">
        <w:rPr>
          <w:rFonts w:eastAsia="Calibri" w:cstheme="minorHAnsi"/>
          <w:sz w:val="24"/>
          <w:szCs w:val="24"/>
        </w:rPr>
        <w:t xml:space="preserve"> there to show examples of what flow permanence survey points could look like in the dataset. </w:t>
      </w:r>
      <w:r w:rsidRPr="00B53F58">
        <w:rPr>
          <w:rFonts w:eastAsia="Calibri" w:cstheme="minorHAnsi"/>
          <w:sz w:val="24"/>
          <w:szCs w:val="24"/>
        </w:rPr>
        <w:tab/>
        <w:t xml:space="preserve"> </w:t>
      </w:r>
    </w:p>
    <w:p w14:paraId="07E0E815" w14:textId="5FC3720F" w:rsidR="00FA7CEC" w:rsidRPr="00B53F58" w:rsidRDefault="00FA7CEC" w:rsidP="00DA0F38">
      <w:pPr>
        <w:rPr>
          <w:rFonts w:eastAsia="Calibri" w:cstheme="minorHAnsi"/>
          <w:sz w:val="20"/>
          <w:szCs w:val="20"/>
        </w:rPr>
      </w:pPr>
      <w:r w:rsidRPr="00B53F58">
        <w:rPr>
          <w:rFonts w:eastAsia="Calibri" w:cstheme="minorHAnsi"/>
          <w:sz w:val="20"/>
          <w:szCs w:val="20"/>
        </w:rPr>
        <w:t xml:space="preserve">Do you need </w:t>
      </w:r>
      <w:r w:rsidR="00F45CF0" w:rsidRPr="00B53F58">
        <w:rPr>
          <w:rFonts w:eastAsia="Calibri" w:cstheme="minorHAnsi"/>
          <w:sz w:val="20"/>
          <w:szCs w:val="20"/>
        </w:rPr>
        <w:t>this template as a</w:t>
      </w:r>
      <w:r w:rsidRPr="00B53F58">
        <w:rPr>
          <w:rFonts w:eastAsia="Calibri" w:cstheme="minorHAnsi"/>
          <w:sz w:val="20"/>
          <w:szCs w:val="20"/>
        </w:rPr>
        <w:t xml:space="preserve"> shapefile? Please contact Jessie Doyle at </w:t>
      </w:r>
      <w:hyperlink r:id="rId10" w:history="1">
        <w:r w:rsidRPr="00B53F58">
          <w:rPr>
            <w:rStyle w:val="Hyperlink"/>
            <w:rFonts w:eastAsia="Calibri" w:cstheme="minorHAnsi"/>
            <w:sz w:val="20"/>
            <w:szCs w:val="20"/>
          </w:rPr>
          <w:t>jessie.m.doyle@odfw.oregon.gov</w:t>
        </w:r>
      </w:hyperlink>
      <w:r w:rsidRPr="00B53F58">
        <w:rPr>
          <w:rFonts w:eastAsia="Calibri" w:cstheme="minorHAnsi"/>
          <w:sz w:val="20"/>
          <w:szCs w:val="20"/>
        </w:rPr>
        <w:t xml:space="preserve"> for a copy. Please note that some capabilities available in the file geodatabase will not be available in a shapefile format.</w:t>
      </w:r>
    </w:p>
    <w:p w14:paraId="1CB52848" w14:textId="77777777" w:rsidR="008A58A0" w:rsidRPr="00B53F58" w:rsidRDefault="008A58A0" w:rsidP="008A58A0">
      <w:pPr>
        <w:rPr>
          <w:rFonts w:eastAsia="Calibri" w:cstheme="minorHAnsi"/>
          <w:sz w:val="32"/>
          <w:szCs w:val="32"/>
        </w:rPr>
      </w:pPr>
    </w:p>
    <w:p w14:paraId="11B4D5DE" w14:textId="77777777" w:rsidR="008A58A0" w:rsidRPr="00B53F58" w:rsidRDefault="008A58A0" w:rsidP="008A58A0">
      <w:pPr>
        <w:rPr>
          <w:rFonts w:eastAsia="Calibri" w:cstheme="minorHAnsi"/>
          <w:sz w:val="32"/>
          <w:szCs w:val="32"/>
        </w:rPr>
      </w:pPr>
    </w:p>
    <w:p w14:paraId="24A24654" w14:textId="77777777" w:rsidR="008A58A0" w:rsidRPr="00B53F58" w:rsidRDefault="008A58A0" w:rsidP="008A58A0">
      <w:pPr>
        <w:rPr>
          <w:rFonts w:eastAsia="Calibri" w:cstheme="minorHAnsi"/>
          <w:sz w:val="32"/>
          <w:szCs w:val="32"/>
        </w:rPr>
      </w:pPr>
    </w:p>
    <w:p w14:paraId="01FB7E2B" w14:textId="77777777" w:rsidR="008A58A0" w:rsidRPr="00B53F58" w:rsidRDefault="008A58A0" w:rsidP="008A58A0">
      <w:pPr>
        <w:rPr>
          <w:rFonts w:eastAsia="Calibri" w:cstheme="minorHAnsi"/>
          <w:sz w:val="32"/>
          <w:szCs w:val="32"/>
        </w:rPr>
      </w:pPr>
    </w:p>
    <w:p w14:paraId="076BDF53" w14:textId="77777777" w:rsidR="008A58A0" w:rsidRPr="00B53F58" w:rsidRDefault="008A58A0" w:rsidP="008A58A0">
      <w:pPr>
        <w:rPr>
          <w:rFonts w:eastAsia="Calibri" w:cstheme="minorHAnsi"/>
          <w:sz w:val="32"/>
          <w:szCs w:val="32"/>
        </w:rPr>
      </w:pPr>
    </w:p>
    <w:p w14:paraId="04510CCF" w14:textId="77777777" w:rsidR="008A58A0" w:rsidRPr="00B53F58" w:rsidRDefault="008A58A0" w:rsidP="008A58A0">
      <w:pPr>
        <w:rPr>
          <w:rFonts w:eastAsia="Calibri" w:cstheme="minorHAnsi"/>
          <w:sz w:val="32"/>
          <w:szCs w:val="32"/>
        </w:rPr>
      </w:pPr>
    </w:p>
    <w:p w14:paraId="2677CFC5" w14:textId="77777777" w:rsidR="008A58A0" w:rsidRPr="00B53F58" w:rsidRDefault="008A58A0" w:rsidP="008A58A0">
      <w:pPr>
        <w:rPr>
          <w:rFonts w:eastAsia="Calibri" w:cstheme="minorHAnsi"/>
          <w:sz w:val="32"/>
          <w:szCs w:val="32"/>
        </w:rPr>
      </w:pPr>
    </w:p>
    <w:p w14:paraId="591E3861" w14:textId="77777777" w:rsidR="008A58A0" w:rsidRPr="00B53F58" w:rsidRDefault="008A58A0" w:rsidP="008A58A0">
      <w:pPr>
        <w:rPr>
          <w:rFonts w:eastAsia="Calibri" w:cstheme="minorHAnsi"/>
          <w:sz w:val="32"/>
          <w:szCs w:val="32"/>
        </w:rPr>
      </w:pPr>
    </w:p>
    <w:p w14:paraId="16A10A9A" w14:textId="77777777" w:rsidR="008A58A0" w:rsidRPr="00B53F58" w:rsidRDefault="008A58A0" w:rsidP="008A58A0">
      <w:pPr>
        <w:rPr>
          <w:rFonts w:eastAsia="Calibri" w:cstheme="minorHAnsi"/>
          <w:sz w:val="32"/>
          <w:szCs w:val="32"/>
        </w:rPr>
      </w:pPr>
    </w:p>
    <w:p w14:paraId="5BBD41D6" w14:textId="77777777" w:rsidR="00E63135" w:rsidRDefault="00E63135" w:rsidP="008A58A0">
      <w:pPr>
        <w:rPr>
          <w:rFonts w:eastAsia="Calibri" w:cstheme="minorHAnsi"/>
          <w:sz w:val="32"/>
          <w:szCs w:val="32"/>
        </w:rPr>
      </w:pPr>
    </w:p>
    <w:p w14:paraId="64E2EE30" w14:textId="77777777" w:rsidR="00E63135" w:rsidRPr="00B53F58" w:rsidRDefault="00E63135" w:rsidP="008A58A0">
      <w:pPr>
        <w:rPr>
          <w:rFonts w:eastAsia="Calibri" w:cstheme="minorHAnsi"/>
          <w:sz w:val="32"/>
          <w:szCs w:val="32"/>
        </w:rPr>
      </w:pPr>
    </w:p>
    <w:p w14:paraId="1957DFAD" w14:textId="1BC9CA8B" w:rsidR="008A58A0" w:rsidRPr="00B53F58" w:rsidRDefault="008A58A0" w:rsidP="008A58A0">
      <w:pPr>
        <w:rPr>
          <w:rFonts w:eastAsia="Calibri" w:cstheme="minorHAnsi"/>
          <w:sz w:val="32"/>
          <w:szCs w:val="32"/>
        </w:rPr>
      </w:pPr>
      <w:r w:rsidRPr="00B53F58">
        <w:rPr>
          <w:rFonts w:eastAsia="Calibri" w:cstheme="minorHAnsi"/>
          <w:sz w:val="32"/>
          <w:szCs w:val="32"/>
        </w:rPr>
        <w:t>Data Dictionary</w:t>
      </w:r>
    </w:p>
    <w:p w14:paraId="1F574812" w14:textId="4D5A9AE5" w:rsidR="008A58A0" w:rsidRPr="00B53F58" w:rsidRDefault="008A58A0" w:rsidP="008A58A0">
      <w:pPr>
        <w:rPr>
          <w:rFonts w:eastAsia="Calibri" w:cstheme="minorHAnsi"/>
        </w:rPr>
      </w:pPr>
      <w:r w:rsidRPr="00B53F58">
        <w:rPr>
          <w:rFonts w:eastAsia="Calibri" w:cstheme="minorHAnsi"/>
        </w:rPr>
        <w:t xml:space="preserve">This template geodatabase is intended for the submission of </w:t>
      </w:r>
      <w:r w:rsidRPr="00B53F58">
        <w:rPr>
          <w:rStyle w:val="ui-provider"/>
          <w:rFonts w:cstheme="minorHAnsi"/>
        </w:rPr>
        <w:t>geospatial data associated with</w:t>
      </w:r>
      <w:r w:rsidRPr="00B53F58">
        <w:rPr>
          <w:rFonts w:eastAsia="Calibri" w:cstheme="minorHAnsi"/>
        </w:rPr>
        <w:t xml:space="preserve"> streamflow permanence field surveys. Attribute fields are consistent with those referenced in the survey protocol. </w:t>
      </w:r>
    </w:p>
    <w:p w14:paraId="5B2CA126" w14:textId="77777777" w:rsidR="008A58A0" w:rsidRPr="00B53F58" w:rsidRDefault="008A58A0" w:rsidP="008A58A0">
      <w:pPr>
        <w:rPr>
          <w:rFonts w:eastAsia="Calibri" w:cstheme="minorHAnsi"/>
          <w:b/>
          <w:bCs/>
        </w:rPr>
      </w:pPr>
      <w:r w:rsidRPr="00B53F58">
        <w:rPr>
          <w:rFonts w:eastAsia="Calibri" w:cstheme="minorHAnsi"/>
          <w:b/>
          <w:bCs/>
        </w:rPr>
        <w:t>Required attributes for surveyors</w:t>
      </w:r>
    </w:p>
    <w:p w14:paraId="5A2F1C93" w14:textId="77777777" w:rsidR="008A58A0" w:rsidRPr="00B53F58" w:rsidRDefault="008A58A0" w:rsidP="008A58A0">
      <w:pPr>
        <w:pStyle w:val="ListParagraph"/>
        <w:numPr>
          <w:ilvl w:val="0"/>
          <w:numId w:val="2"/>
        </w:numPr>
        <w:rPr>
          <w:rFonts w:eastAsia="Calibri" w:cstheme="minorHAnsi"/>
        </w:rPr>
      </w:pPr>
      <w:r w:rsidRPr="00B53F58">
        <w:rPr>
          <w:rFonts w:eastAsia="Calibri" w:cstheme="minorHAnsi"/>
        </w:rPr>
        <w:t>Surveyor Name (</w:t>
      </w:r>
      <w:proofErr w:type="spellStart"/>
      <w:r w:rsidRPr="00B53F58">
        <w:rPr>
          <w:rFonts w:eastAsia="Calibri" w:cstheme="minorHAnsi"/>
        </w:rPr>
        <w:t>OrigName</w:t>
      </w:r>
      <w:proofErr w:type="spellEnd"/>
      <w:r w:rsidRPr="00B53F58">
        <w:rPr>
          <w:rFonts w:eastAsia="Calibri" w:cstheme="minorHAnsi"/>
        </w:rPr>
        <w:t xml:space="preserve">): Surveyor name that performed the flow permanence survey </w:t>
      </w:r>
    </w:p>
    <w:p w14:paraId="5C681136" w14:textId="77777777" w:rsidR="008A58A0" w:rsidRPr="00B53F58" w:rsidRDefault="008A58A0" w:rsidP="008A58A0">
      <w:pPr>
        <w:pStyle w:val="ListParagraph"/>
        <w:numPr>
          <w:ilvl w:val="0"/>
          <w:numId w:val="2"/>
        </w:numPr>
        <w:rPr>
          <w:rFonts w:eastAsia="Calibri" w:cstheme="minorHAnsi"/>
        </w:rPr>
      </w:pPr>
      <w:r w:rsidRPr="00B53F58">
        <w:rPr>
          <w:rFonts w:eastAsia="Calibri" w:cstheme="minorHAnsi"/>
        </w:rPr>
        <w:t>Surveyor Organization (</w:t>
      </w:r>
      <w:proofErr w:type="spellStart"/>
      <w:r w:rsidRPr="00B53F58">
        <w:rPr>
          <w:rFonts w:eastAsia="Calibri" w:cstheme="minorHAnsi"/>
        </w:rPr>
        <w:t>OrigEnt</w:t>
      </w:r>
      <w:proofErr w:type="spellEnd"/>
      <w:r w:rsidRPr="00B53F58">
        <w:rPr>
          <w:rFonts w:eastAsia="Calibri" w:cstheme="minorHAnsi"/>
        </w:rPr>
        <w:t xml:space="preserve">): Organization that the surveyor performed the survey with </w:t>
      </w:r>
    </w:p>
    <w:p w14:paraId="1F692E58" w14:textId="77777777" w:rsidR="008A58A0" w:rsidRPr="00B53F58" w:rsidRDefault="008A58A0" w:rsidP="008A58A0">
      <w:pPr>
        <w:pStyle w:val="ListParagraph"/>
        <w:numPr>
          <w:ilvl w:val="0"/>
          <w:numId w:val="2"/>
        </w:numPr>
        <w:rPr>
          <w:rFonts w:eastAsia="Calibri" w:cstheme="minorHAnsi"/>
        </w:rPr>
      </w:pPr>
      <w:r w:rsidRPr="00B53F58">
        <w:rPr>
          <w:rFonts w:eastAsia="Calibri" w:cstheme="minorHAnsi"/>
        </w:rPr>
        <w:t>Survey Date (</w:t>
      </w:r>
      <w:proofErr w:type="spellStart"/>
      <w:r w:rsidRPr="00B53F58">
        <w:rPr>
          <w:rFonts w:eastAsia="Calibri" w:cstheme="minorHAnsi"/>
        </w:rPr>
        <w:t>SurveyDt</w:t>
      </w:r>
      <w:proofErr w:type="spellEnd"/>
      <w:r w:rsidRPr="00B53F58">
        <w:rPr>
          <w:rFonts w:eastAsia="Calibri" w:cstheme="minorHAnsi"/>
        </w:rPr>
        <w:t xml:space="preserve">): Date survey was performed (YYYYMMDD). </w:t>
      </w:r>
    </w:p>
    <w:p w14:paraId="2123A4C3" w14:textId="77FF8EB3" w:rsidR="008A58A0" w:rsidRPr="00B53F58" w:rsidRDefault="008A58A0" w:rsidP="008A58A0">
      <w:pPr>
        <w:pStyle w:val="ListParagraph"/>
        <w:numPr>
          <w:ilvl w:val="0"/>
          <w:numId w:val="2"/>
        </w:numPr>
        <w:rPr>
          <w:rFonts w:eastAsia="Calibri" w:cstheme="minorHAnsi"/>
        </w:rPr>
      </w:pPr>
      <w:r w:rsidRPr="00B53F58">
        <w:rPr>
          <w:rFonts w:eastAsia="Calibri" w:cstheme="minorHAnsi"/>
        </w:rPr>
        <w:t>Documentation Location (</w:t>
      </w:r>
      <w:proofErr w:type="spellStart"/>
      <w:r w:rsidRPr="00B53F58">
        <w:rPr>
          <w:rFonts w:eastAsia="Calibri" w:cstheme="minorHAnsi"/>
        </w:rPr>
        <w:t>LocationType</w:t>
      </w:r>
      <w:proofErr w:type="spellEnd"/>
      <w:r w:rsidRPr="00B53F58">
        <w:rPr>
          <w:rFonts w:eastAsia="Calibri" w:cstheme="minorHAnsi"/>
        </w:rPr>
        <w:t xml:space="preserve">): Description of the </w:t>
      </w:r>
      <w:proofErr w:type="spellStart"/>
      <w:r w:rsidRPr="00B53F58">
        <w:rPr>
          <w:rFonts w:eastAsia="Calibri" w:cstheme="minorHAnsi"/>
        </w:rPr>
        <w:t>GeoPoints</w:t>
      </w:r>
      <w:proofErr w:type="spellEnd"/>
      <w:r w:rsidRPr="00B53F58">
        <w:rPr>
          <w:rFonts w:eastAsia="Calibri" w:cstheme="minorHAnsi"/>
        </w:rPr>
        <w:t xml:space="preserve"> location related to the flow permanence survey </w:t>
      </w:r>
    </w:p>
    <w:p w14:paraId="6F74888E" w14:textId="0CD0BA69" w:rsidR="008A58A0" w:rsidRPr="00B53F58" w:rsidRDefault="008A58A0" w:rsidP="008A58A0">
      <w:pPr>
        <w:pStyle w:val="ListParagraph"/>
        <w:numPr>
          <w:ilvl w:val="0"/>
          <w:numId w:val="2"/>
        </w:numPr>
        <w:rPr>
          <w:rFonts w:eastAsia="Calibri" w:cstheme="minorHAnsi"/>
        </w:rPr>
      </w:pPr>
      <w:r w:rsidRPr="00B53F58">
        <w:rPr>
          <w:rFonts w:eastAsia="Calibri" w:cstheme="minorHAnsi"/>
        </w:rPr>
        <w:t>Flowline Change Requested (</w:t>
      </w:r>
      <w:proofErr w:type="spellStart"/>
      <w:r w:rsidRPr="00B53F58">
        <w:rPr>
          <w:rFonts w:eastAsia="Calibri" w:cstheme="minorHAnsi"/>
        </w:rPr>
        <w:t>HydroEdit</w:t>
      </w:r>
      <w:proofErr w:type="spellEnd"/>
      <w:r w:rsidRPr="00B53F58">
        <w:rPr>
          <w:rFonts w:eastAsia="Calibri" w:cstheme="minorHAnsi"/>
        </w:rPr>
        <w:t>): Flag new channels, no channels, or need for a channel relocation based on inconsistencies with the Statewide Flow Line layer. If no hydrography change is requested, the default value should be NA.</w:t>
      </w:r>
    </w:p>
    <w:p w14:paraId="64A7A6DF" w14:textId="77777777" w:rsidR="008A58A0" w:rsidRPr="00B53F58" w:rsidRDefault="008A58A0" w:rsidP="008A58A0">
      <w:pPr>
        <w:pStyle w:val="ListParagraph"/>
        <w:numPr>
          <w:ilvl w:val="0"/>
          <w:numId w:val="2"/>
        </w:numPr>
        <w:rPr>
          <w:rFonts w:eastAsia="Calibri" w:cstheme="minorHAnsi"/>
          <w:sz w:val="24"/>
          <w:szCs w:val="24"/>
        </w:rPr>
      </w:pPr>
      <w:r w:rsidRPr="00B53F58">
        <w:rPr>
          <w:rFonts w:eastAsia="Calibri" w:cstheme="minorHAnsi"/>
        </w:rPr>
        <w:t>Flow Status (</w:t>
      </w:r>
      <w:proofErr w:type="spellStart"/>
      <w:r w:rsidRPr="00B53F58">
        <w:rPr>
          <w:rFonts w:eastAsia="Calibri" w:cstheme="minorHAnsi"/>
        </w:rPr>
        <w:t>FlowStatus</w:t>
      </w:r>
      <w:proofErr w:type="spellEnd"/>
      <w:r w:rsidRPr="00B53F58">
        <w:rPr>
          <w:rFonts w:eastAsia="Calibri" w:cstheme="minorHAnsi"/>
        </w:rPr>
        <w:t xml:space="preserve">): Observation of presence of flowing water, discontinuous stream flow, dry channel conditions or no data. </w:t>
      </w:r>
    </w:p>
    <w:p w14:paraId="0EB99973" w14:textId="77777777" w:rsidR="008A58A0" w:rsidRPr="00B53F58" w:rsidRDefault="008A58A0" w:rsidP="008A58A0">
      <w:pPr>
        <w:pStyle w:val="ListParagraph"/>
        <w:numPr>
          <w:ilvl w:val="0"/>
          <w:numId w:val="2"/>
        </w:numPr>
        <w:rPr>
          <w:rFonts w:eastAsia="Calibri" w:cstheme="minorHAnsi"/>
        </w:rPr>
      </w:pPr>
      <w:r w:rsidRPr="00B53F58">
        <w:rPr>
          <w:rFonts w:eastAsia="Calibri" w:cstheme="minorHAnsi"/>
        </w:rPr>
        <w:t>Latitude (Latitude): Latitude using North American Datum 1983 (NAD83) in decimal degrees with 5 decimal precisions. Example: 45.12345</w:t>
      </w:r>
    </w:p>
    <w:p w14:paraId="01407B7E" w14:textId="77777777" w:rsidR="008A58A0" w:rsidRPr="00B53F58" w:rsidRDefault="008A58A0" w:rsidP="008A58A0">
      <w:pPr>
        <w:pStyle w:val="ListParagraph"/>
        <w:numPr>
          <w:ilvl w:val="0"/>
          <w:numId w:val="2"/>
        </w:numPr>
        <w:rPr>
          <w:rFonts w:eastAsia="Calibri" w:cstheme="minorHAnsi"/>
        </w:rPr>
      </w:pPr>
      <w:r w:rsidRPr="00B53F58">
        <w:rPr>
          <w:rFonts w:eastAsia="Calibri" w:cstheme="minorHAnsi"/>
        </w:rPr>
        <w:t>Longitude (Longitude): Longitude using North American Datum 1983 (NAD83) in decimal degrees with 5 decimal precisions. A “</w:t>
      </w:r>
      <w:proofErr w:type="gramStart"/>
      <w:r w:rsidRPr="00B53F58">
        <w:rPr>
          <w:rFonts w:eastAsia="Calibri" w:cstheme="minorHAnsi"/>
        </w:rPr>
        <w:t>-“ sign</w:t>
      </w:r>
      <w:proofErr w:type="gramEnd"/>
      <w:r w:rsidRPr="00B53F58">
        <w:rPr>
          <w:rFonts w:eastAsia="Calibri" w:cstheme="minorHAnsi"/>
        </w:rPr>
        <w:t xml:space="preserve"> will be included before each longitudinal record. Example: -123.45678</w:t>
      </w:r>
    </w:p>
    <w:p w14:paraId="03D2ECAC" w14:textId="2A486AE5" w:rsidR="008A58A0" w:rsidRPr="00B53F58" w:rsidRDefault="008A58A0" w:rsidP="008A58A0">
      <w:pPr>
        <w:pStyle w:val="ListParagraph"/>
        <w:numPr>
          <w:ilvl w:val="0"/>
          <w:numId w:val="2"/>
        </w:numPr>
        <w:rPr>
          <w:rFonts w:eastAsia="Calibri" w:cstheme="minorHAnsi"/>
        </w:rPr>
      </w:pPr>
      <w:r w:rsidRPr="00B53F58">
        <w:rPr>
          <w:rFonts w:eastAsia="Calibri" w:cstheme="minorHAnsi"/>
        </w:rPr>
        <w:t>Landowner (Owner): Company name or name of owner if ownership is different from Surveyor Organization.</w:t>
      </w:r>
    </w:p>
    <w:p w14:paraId="1E217003" w14:textId="54E9D976" w:rsidR="008A58A0" w:rsidRDefault="008A58A0" w:rsidP="008A58A0">
      <w:pPr>
        <w:pStyle w:val="ListParagraph"/>
        <w:numPr>
          <w:ilvl w:val="0"/>
          <w:numId w:val="2"/>
        </w:numPr>
        <w:rPr>
          <w:rFonts w:eastAsia="Calibri" w:cstheme="minorHAnsi"/>
        </w:rPr>
      </w:pPr>
      <w:r w:rsidRPr="00B53F58">
        <w:rPr>
          <w:rFonts w:eastAsia="Calibri" w:cstheme="minorHAnsi"/>
        </w:rPr>
        <w:t>Email Address (</w:t>
      </w:r>
      <w:proofErr w:type="spellStart"/>
      <w:r w:rsidRPr="00B53F58">
        <w:rPr>
          <w:rFonts w:eastAsia="Calibri" w:cstheme="minorHAnsi"/>
        </w:rPr>
        <w:t>OwnerEmail</w:t>
      </w:r>
      <w:proofErr w:type="spellEnd"/>
      <w:r w:rsidRPr="00B53F58">
        <w:rPr>
          <w:rFonts w:eastAsia="Calibri" w:cstheme="minorHAnsi"/>
        </w:rPr>
        <w:t>): Best contact person’s email address</w:t>
      </w:r>
    </w:p>
    <w:p w14:paraId="7296164A" w14:textId="5C7E802B" w:rsidR="00F352B6" w:rsidRPr="00B53F58" w:rsidRDefault="00F352B6" w:rsidP="008A58A0">
      <w:pPr>
        <w:pStyle w:val="ListParagraph"/>
        <w:numPr>
          <w:ilvl w:val="0"/>
          <w:numId w:val="2"/>
        </w:numPr>
        <w:rPr>
          <w:rFonts w:eastAsia="Calibri" w:cstheme="minorHAnsi"/>
        </w:rPr>
      </w:pPr>
      <w:r w:rsidRPr="00F352B6">
        <w:rPr>
          <w:rFonts w:eastAsia="Calibri" w:cstheme="minorHAnsi"/>
        </w:rPr>
        <w:t xml:space="preserve">Stream Name or Point Number </w:t>
      </w:r>
      <w:r>
        <w:rPr>
          <w:rFonts w:eastAsia="Calibri" w:cstheme="minorHAnsi"/>
        </w:rPr>
        <w:t>(</w:t>
      </w:r>
      <w:proofErr w:type="spellStart"/>
      <w:r w:rsidRPr="00F352B6">
        <w:rPr>
          <w:rFonts w:eastAsia="Calibri" w:cstheme="minorHAnsi"/>
        </w:rPr>
        <w:t>StreamName</w:t>
      </w:r>
      <w:proofErr w:type="spellEnd"/>
      <w:r>
        <w:rPr>
          <w:rFonts w:eastAsia="Calibri" w:cstheme="minorHAnsi"/>
        </w:rPr>
        <w:t>): Stream name or point number where survey point was taken.</w:t>
      </w:r>
    </w:p>
    <w:p w14:paraId="21CE326B" w14:textId="77777777" w:rsidR="008A58A0" w:rsidRPr="00B53F58" w:rsidRDefault="008A58A0" w:rsidP="008A58A0">
      <w:pPr>
        <w:spacing w:after="0"/>
        <w:rPr>
          <w:rFonts w:eastAsia="Calibri" w:cstheme="minorHAnsi"/>
          <w:b/>
          <w:bCs/>
        </w:rPr>
      </w:pPr>
      <w:r w:rsidRPr="00B53F58">
        <w:rPr>
          <w:rFonts w:eastAsia="Calibri" w:cstheme="minorHAnsi"/>
          <w:b/>
          <w:bCs/>
        </w:rPr>
        <w:t>Optional attributes for surveyors</w:t>
      </w:r>
    </w:p>
    <w:p w14:paraId="560D3CDA" w14:textId="77777777" w:rsidR="008A58A0" w:rsidRPr="00B53F58" w:rsidRDefault="008A58A0" w:rsidP="008A58A0">
      <w:pPr>
        <w:pStyle w:val="ListParagraph"/>
        <w:numPr>
          <w:ilvl w:val="0"/>
          <w:numId w:val="2"/>
        </w:numPr>
        <w:rPr>
          <w:rFonts w:eastAsia="Calibri" w:cstheme="minorHAnsi"/>
        </w:rPr>
      </w:pPr>
      <w:r w:rsidRPr="00B53F58">
        <w:rPr>
          <w:rFonts w:eastAsia="Calibri" w:cstheme="minorHAnsi"/>
        </w:rPr>
        <w:t>Phone Number (</w:t>
      </w:r>
      <w:proofErr w:type="spellStart"/>
      <w:r w:rsidRPr="00B53F58">
        <w:rPr>
          <w:rFonts w:eastAsia="Calibri" w:cstheme="minorHAnsi"/>
        </w:rPr>
        <w:t>OwnerPhone</w:t>
      </w:r>
      <w:proofErr w:type="spellEnd"/>
      <w:r w:rsidRPr="00B53F58">
        <w:rPr>
          <w:rFonts w:eastAsia="Calibri" w:cstheme="minorHAnsi"/>
        </w:rPr>
        <w:t>; optional): Best contact person’s phone number. The phone numbers should be written out to include all 10 digits of a number without the dashes.</w:t>
      </w:r>
    </w:p>
    <w:p w14:paraId="54E45B26" w14:textId="77777777" w:rsidR="008A58A0" w:rsidRPr="00B53F58" w:rsidRDefault="008A58A0" w:rsidP="008A58A0">
      <w:pPr>
        <w:pStyle w:val="ListParagraph"/>
        <w:numPr>
          <w:ilvl w:val="0"/>
          <w:numId w:val="2"/>
        </w:numPr>
        <w:rPr>
          <w:rFonts w:eastAsia="Calibri" w:cstheme="minorHAnsi"/>
        </w:rPr>
      </w:pPr>
      <w:r w:rsidRPr="00B53F58">
        <w:rPr>
          <w:rFonts w:eastAsia="Calibri" w:cstheme="minorHAnsi"/>
        </w:rPr>
        <w:t>Landowner Survey Reference Name (</w:t>
      </w:r>
      <w:proofErr w:type="spellStart"/>
      <w:r w:rsidRPr="00B53F58">
        <w:rPr>
          <w:rFonts w:eastAsia="Calibri" w:cstheme="minorHAnsi"/>
        </w:rPr>
        <w:t>OwnerSurveyName</w:t>
      </w:r>
      <w:proofErr w:type="spellEnd"/>
      <w:r w:rsidRPr="00B53F58">
        <w:rPr>
          <w:rFonts w:eastAsia="Calibri" w:cstheme="minorHAnsi"/>
        </w:rPr>
        <w:t xml:space="preserve">; optional): Informational name regarding a harvest or operation unit that is related to the landowner records. </w:t>
      </w:r>
    </w:p>
    <w:p w14:paraId="5789A67B" w14:textId="07CE9E15" w:rsidR="008A58A0" w:rsidRPr="00B53F58" w:rsidRDefault="008A58A0" w:rsidP="008A58A0">
      <w:pPr>
        <w:pStyle w:val="ListParagraph"/>
        <w:numPr>
          <w:ilvl w:val="0"/>
          <w:numId w:val="2"/>
        </w:numPr>
        <w:rPr>
          <w:rFonts w:eastAsia="Calibri" w:cstheme="minorHAnsi"/>
        </w:rPr>
      </w:pPr>
      <w:r w:rsidRPr="00B53F58">
        <w:rPr>
          <w:rFonts w:eastAsia="Calibri" w:cstheme="minorHAnsi"/>
        </w:rPr>
        <w:t>Horizontal Accuracy (</w:t>
      </w:r>
      <w:proofErr w:type="spellStart"/>
      <w:r w:rsidRPr="00B53F58">
        <w:rPr>
          <w:rFonts w:eastAsia="Calibri" w:cstheme="minorHAnsi"/>
        </w:rPr>
        <w:t>AccuracyH</w:t>
      </w:r>
      <w:r w:rsidR="00423AF9">
        <w:rPr>
          <w:rFonts w:eastAsia="Calibri" w:cstheme="minorHAnsi"/>
        </w:rPr>
        <w:t>_ft</w:t>
      </w:r>
      <w:proofErr w:type="spellEnd"/>
      <w:r w:rsidRPr="00B53F58">
        <w:rPr>
          <w:rFonts w:eastAsia="Calibri" w:cstheme="minorHAnsi"/>
        </w:rPr>
        <w:t xml:space="preserve">; optional): Captured accuracy information from the GPS units used during field survey in feet.  </w:t>
      </w:r>
    </w:p>
    <w:p w14:paraId="56C4A92E" w14:textId="77777777" w:rsidR="008A58A0" w:rsidRPr="00B53F58" w:rsidRDefault="008A58A0" w:rsidP="008A58A0">
      <w:pPr>
        <w:pStyle w:val="ListParagraph"/>
        <w:numPr>
          <w:ilvl w:val="0"/>
          <w:numId w:val="2"/>
        </w:numPr>
        <w:rPr>
          <w:rFonts w:eastAsia="Calibri" w:cstheme="minorHAnsi"/>
        </w:rPr>
      </w:pPr>
      <w:r w:rsidRPr="00B53F58">
        <w:rPr>
          <w:rFonts w:eastAsia="Calibri" w:cstheme="minorHAnsi"/>
        </w:rPr>
        <w:t xml:space="preserve">Notes (Notes; optional): A text field where additional information can be given about a survey point. </w:t>
      </w:r>
    </w:p>
    <w:p w14:paraId="63C7A8C5" w14:textId="227F8556" w:rsidR="00C6712C" w:rsidRPr="00B53F58" w:rsidRDefault="00C6712C" w:rsidP="009343E8">
      <w:pPr>
        <w:spacing w:after="0"/>
        <w:rPr>
          <w:rFonts w:eastAsia="Calibri" w:cstheme="minorHAnsi"/>
          <w:b/>
          <w:bCs/>
        </w:rPr>
      </w:pPr>
    </w:p>
    <w:sectPr w:rsidR="00C6712C" w:rsidRPr="00B53F5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FA9746"/>
    <w:multiLevelType w:val="hybridMultilevel"/>
    <w:tmpl w:val="EC1A2CE0"/>
    <w:lvl w:ilvl="0" w:tplc="0B4486F8">
      <w:start w:val="1"/>
      <w:numFmt w:val="bullet"/>
      <w:lvlText w:val="·"/>
      <w:lvlJc w:val="left"/>
      <w:pPr>
        <w:ind w:left="720" w:hanging="360"/>
      </w:pPr>
      <w:rPr>
        <w:rFonts w:ascii="Symbol" w:hAnsi="Symbol" w:hint="default"/>
      </w:rPr>
    </w:lvl>
    <w:lvl w:ilvl="1" w:tplc="70F6ECF6">
      <w:start w:val="1"/>
      <w:numFmt w:val="bullet"/>
      <w:lvlText w:val="o"/>
      <w:lvlJc w:val="left"/>
      <w:pPr>
        <w:ind w:left="1440" w:hanging="360"/>
      </w:pPr>
      <w:rPr>
        <w:rFonts w:ascii="Courier New" w:hAnsi="Courier New" w:hint="default"/>
      </w:rPr>
    </w:lvl>
    <w:lvl w:ilvl="2" w:tplc="31060884">
      <w:start w:val="1"/>
      <w:numFmt w:val="bullet"/>
      <w:lvlText w:val=""/>
      <w:lvlJc w:val="left"/>
      <w:pPr>
        <w:ind w:left="2160" w:hanging="360"/>
      </w:pPr>
      <w:rPr>
        <w:rFonts w:ascii="Wingdings" w:hAnsi="Wingdings" w:hint="default"/>
      </w:rPr>
    </w:lvl>
    <w:lvl w:ilvl="3" w:tplc="22068846">
      <w:start w:val="1"/>
      <w:numFmt w:val="bullet"/>
      <w:lvlText w:val=""/>
      <w:lvlJc w:val="left"/>
      <w:pPr>
        <w:ind w:left="2880" w:hanging="360"/>
      </w:pPr>
      <w:rPr>
        <w:rFonts w:ascii="Symbol" w:hAnsi="Symbol" w:hint="default"/>
      </w:rPr>
    </w:lvl>
    <w:lvl w:ilvl="4" w:tplc="4906E430">
      <w:start w:val="1"/>
      <w:numFmt w:val="bullet"/>
      <w:lvlText w:val="o"/>
      <w:lvlJc w:val="left"/>
      <w:pPr>
        <w:ind w:left="3600" w:hanging="360"/>
      </w:pPr>
      <w:rPr>
        <w:rFonts w:ascii="Courier New" w:hAnsi="Courier New" w:hint="default"/>
      </w:rPr>
    </w:lvl>
    <w:lvl w:ilvl="5" w:tplc="AF8656FA">
      <w:start w:val="1"/>
      <w:numFmt w:val="bullet"/>
      <w:lvlText w:val=""/>
      <w:lvlJc w:val="left"/>
      <w:pPr>
        <w:ind w:left="4320" w:hanging="360"/>
      </w:pPr>
      <w:rPr>
        <w:rFonts w:ascii="Wingdings" w:hAnsi="Wingdings" w:hint="default"/>
      </w:rPr>
    </w:lvl>
    <w:lvl w:ilvl="6" w:tplc="08829F9C">
      <w:start w:val="1"/>
      <w:numFmt w:val="bullet"/>
      <w:lvlText w:val=""/>
      <w:lvlJc w:val="left"/>
      <w:pPr>
        <w:ind w:left="5040" w:hanging="360"/>
      </w:pPr>
      <w:rPr>
        <w:rFonts w:ascii="Symbol" w:hAnsi="Symbol" w:hint="default"/>
      </w:rPr>
    </w:lvl>
    <w:lvl w:ilvl="7" w:tplc="B9D6C9AE">
      <w:start w:val="1"/>
      <w:numFmt w:val="bullet"/>
      <w:lvlText w:val="o"/>
      <w:lvlJc w:val="left"/>
      <w:pPr>
        <w:ind w:left="5760" w:hanging="360"/>
      </w:pPr>
      <w:rPr>
        <w:rFonts w:ascii="Courier New" w:hAnsi="Courier New" w:hint="default"/>
      </w:rPr>
    </w:lvl>
    <w:lvl w:ilvl="8" w:tplc="94F6196A">
      <w:start w:val="1"/>
      <w:numFmt w:val="bullet"/>
      <w:lvlText w:val=""/>
      <w:lvlJc w:val="left"/>
      <w:pPr>
        <w:ind w:left="6480" w:hanging="360"/>
      </w:pPr>
      <w:rPr>
        <w:rFonts w:ascii="Wingdings" w:hAnsi="Wingdings" w:hint="default"/>
      </w:rPr>
    </w:lvl>
  </w:abstractNum>
  <w:abstractNum w:abstractNumId="1" w15:restartNumberingAfterBreak="0">
    <w:nsid w:val="10C74685"/>
    <w:multiLevelType w:val="hybridMultilevel"/>
    <w:tmpl w:val="3900477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83236E3"/>
    <w:multiLevelType w:val="hybridMultilevel"/>
    <w:tmpl w:val="9E9C380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372BF88D"/>
    <w:multiLevelType w:val="hybridMultilevel"/>
    <w:tmpl w:val="CC3CAB60"/>
    <w:lvl w:ilvl="0" w:tplc="506EF93C">
      <w:start w:val="1"/>
      <w:numFmt w:val="bullet"/>
      <w:lvlText w:val="·"/>
      <w:lvlJc w:val="left"/>
      <w:pPr>
        <w:ind w:left="720" w:hanging="360"/>
      </w:pPr>
      <w:rPr>
        <w:rFonts w:ascii="Symbol" w:hAnsi="Symbol" w:hint="default"/>
      </w:rPr>
    </w:lvl>
    <w:lvl w:ilvl="1" w:tplc="02B8CEC2">
      <w:start w:val="1"/>
      <w:numFmt w:val="bullet"/>
      <w:lvlText w:val="o"/>
      <w:lvlJc w:val="left"/>
      <w:pPr>
        <w:ind w:left="1440" w:hanging="360"/>
      </w:pPr>
      <w:rPr>
        <w:rFonts w:ascii="Courier New" w:hAnsi="Courier New" w:hint="default"/>
      </w:rPr>
    </w:lvl>
    <w:lvl w:ilvl="2" w:tplc="9C5A9668">
      <w:start w:val="1"/>
      <w:numFmt w:val="bullet"/>
      <w:lvlText w:val=""/>
      <w:lvlJc w:val="left"/>
      <w:pPr>
        <w:ind w:left="2160" w:hanging="360"/>
      </w:pPr>
      <w:rPr>
        <w:rFonts w:ascii="Wingdings" w:hAnsi="Wingdings" w:hint="default"/>
      </w:rPr>
    </w:lvl>
    <w:lvl w:ilvl="3" w:tplc="A878AAE0">
      <w:start w:val="1"/>
      <w:numFmt w:val="bullet"/>
      <w:lvlText w:val=""/>
      <w:lvlJc w:val="left"/>
      <w:pPr>
        <w:ind w:left="2880" w:hanging="360"/>
      </w:pPr>
      <w:rPr>
        <w:rFonts w:ascii="Symbol" w:hAnsi="Symbol" w:hint="default"/>
      </w:rPr>
    </w:lvl>
    <w:lvl w:ilvl="4" w:tplc="E4E009C4">
      <w:start w:val="1"/>
      <w:numFmt w:val="bullet"/>
      <w:lvlText w:val="o"/>
      <w:lvlJc w:val="left"/>
      <w:pPr>
        <w:ind w:left="3600" w:hanging="360"/>
      </w:pPr>
      <w:rPr>
        <w:rFonts w:ascii="Courier New" w:hAnsi="Courier New" w:hint="default"/>
      </w:rPr>
    </w:lvl>
    <w:lvl w:ilvl="5" w:tplc="EA9C0B84">
      <w:start w:val="1"/>
      <w:numFmt w:val="bullet"/>
      <w:lvlText w:val=""/>
      <w:lvlJc w:val="left"/>
      <w:pPr>
        <w:ind w:left="4320" w:hanging="360"/>
      </w:pPr>
      <w:rPr>
        <w:rFonts w:ascii="Wingdings" w:hAnsi="Wingdings" w:hint="default"/>
      </w:rPr>
    </w:lvl>
    <w:lvl w:ilvl="6" w:tplc="40848CE2">
      <w:start w:val="1"/>
      <w:numFmt w:val="bullet"/>
      <w:lvlText w:val=""/>
      <w:lvlJc w:val="left"/>
      <w:pPr>
        <w:ind w:left="5040" w:hanging="360"/>
      </w:pPr>
      <w:rPr>
        <w:rFonts w:ascii="Symbol" w:hAnsi="Symbol" w:hint="default"/>
      </w:rPr>
    </w:lvl>
    <w:lvl w:ilvl="7" w:tplc="594C41A2">
      <w:start w:val="1"/>
      <w:numFmt w:val="bullet"/>
      <w:lvlText w:val="o"/>
      <w:lvlJc w:val="left"/>
      <w:pPr>
        <w:ind w:left="5760" w:hanging="360"/>
      </w:pPr>
      <w:rPr>
        <w:rFonts w:ascii="Courier New" w:hAnsi="Courier New" w:hint="default"/>
      </w:rPr>
    </w:lvl>
    <w:lvl w:ilvl="8" w:tplc="5FA4A92E">
      <w:start w:val="1"/>
      <w:numFmt w:val="bullet"/>
      <w:lvlText w:val=""/>
      <w:lvlJc w:val="left"/>
      <w:pPr>
        <w:ind w:left="6480" w:hanging="360"/>
      </w:pPr>
      <w:rPr>
        <w:rFonts w:ascii="Wingdings" w:hAnsi="Wingdings" w:hint="default"/>
      </w:rPr>
    </w:lvl>
  </w:abstractNum>
  <w:abstractNum w:abstractNumId="4" w15:restartNumberingAfterBreak="0">
    <w:nsid w:val="493A69AD"/>
    <w:multiLevelType w:val="hybridMultilevel"/>
    <w:tmpl w:val="FCD87070"/>
    <w:lvl w:ilvl="0" w:tplc="FAB6AA48">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5424B3"/>
    <w:multiLevelType w:val="hybridMultilevel"/>
    <w:tmpl w:val="4A12F36A"/>
    <w:lvl w:ilvl="0" w:tplc="D3B68F1E">
      <w:start w:val="1"/>
      <w:numFmt w:val="bullet"/>
      <w:lvlText w:val=""/>
      <w:lvlJc w:val="left"/>
      <w:pPr>
        <w:ind w:left="2160" w:hanging="360"/>
      </w:pPr>
      <w:rPr>
        <w:rFonts w:ascii="Symbol" w:hAnsi="Symbol"/>
      </w:rPr>
    </w:lvl>
    <w:lvl w:ilvl="1" w:tplc="DB5AC6FE">
      <w:start w:val="1"/>
      <w:numFmt w:val="bullet"/>
      <w:lvlText w:val=""/>
      <w:lvlJc w:val="left"/>
      <w:pPr>
        <w:ind w:left="2160" w:hanging="360"/>
      </w:pPr>
      <w:rPr>
        <w:rFonts w:ascii="Symbol" w:hAnsi="Symbol"/>
      </w:rPr>
    </w:lvl>
    <w:lvl w:ilvl="2" w:tplc="9622FFD6">
      <w:start w:val="1"/>
      <w:numFmt w:val="bullet"/>
      <w:lvlText w:val=""/>
      <w:lvlJc w:val="left"/>
      <w:pPr>
        <w:ind w:left="2160" w:hanging="360"/>
      </w:pPr>
      <w:rPr>
        <w:rFonts w:ascii="Symbol" w:hAnsi="Symbol"/>
      </w:rPr>
    </w:lvl>
    <w:lvl w:ilvl="3" w:tplc="50B0BF04">
      <w:start w:val="1"/>
      <w:numFmt w:val="bullet"/>
      <w:lvlText w:val=""/>
      <w:lvlJc w:val="left"/>
      <w:pPr>
        <w:ind w:left="2160" w:hanging="360"/>
      </w:pPr>
      <w:rPr>
        <w:rFonts w:ascii="Symbol" w:hAnsi="Symbol"/>
      </w:rPr>
    </w:lvl>
    <w:lvl w:ilvl="4" w:tplc="7D722188">
      <w:start w:val="1"/>
      <w:numFmt w:val="bullet"/>
      <w:lvlText w:val=""/>
      <w:lvlJc w:val="left"/>
      <w:pPr>
        <w:ind w:left="2160" w:hanging="360"/>
      </w:pPr>
      <w:rPr>
        <w:rFonts w:ascii="Symbol" w:hAnsi="Symbol"/>
      </w:rPr>
    </w:lvl>
    <w:lvl w:ilvl="5" w:tplc="D91CC5E4">
      <w:start w:val="1"/>
      <w:numFmt w:val="bullet"/>
      <w:lvlText w:val=""/>
      <w:lvlJc w:val="left"/>
      <w:pPr>
        <w:ind w:left="2160" w:hanging="360"/>
      </w:pPr>
      <w:rPr>
        <w:rFonts w:ascii="Symbol" w:hAnsi="Symbol"/>
      </w:rPr>
    </w:lvl>
    <w:lvl w:ilvl="6" w:tplc="6124089C">
      <w:start w:val="1"/>
      <w:numFmt w:val="bullet"/>
      <w:lvlText w:val=""/>
      <w:lvlJc w:val="left"/>
      <w:pPr>
        <w:ind w:left="2160" w:hanging="360"/>
      </w:pPr>
      <w:rPr>
        <w:rFonts w:ascii="Symbol" w:hAnsi="Symbol"/>
      </w:rPr>
    </w:lvl>
    <w:lvl w:ilvl="7" w:tplc="A398A4AC">
      <w:start w:val="1"/>
      <w:numFmt w:val="bullet"/>
      <w:lvlText w:val=""/>
      <w:lvlJc w:val="left"/>
      <w:pPr>
        <w:ind w:left="2160" w:hanging="360"/>
      </w:pPr>
      <w:rPr>
        <w:rFonts w:ascii="Symbol" w:hAnsi="Symbol"/>
      </w:rPr>
    </w:lvl>
    <w:lvl w:ilvl="8" w:tplc="C7C6B008">
      <w:start w:val="1"/>
      <w:numFmt w:val="bullet"/>
      <w:lvlText w:val=""/>
      <w:lvlJc w:val="left"/>
      <w:pPr>
        <w:ind w:left="2160" w:hanging="360"/>
      </w:pPr>
      <w:rPr>
        <w:rFonts w:ascii="Symbol" w:hAnsi="Symbol"/>
      </w:rPr>
    </w:lvl>
  </w:abstractNum>
  <w:num w:numId="1" w16cid:durableId="1753621395">
    <w:abstractNumId w:val="0"/>
  </w:num>
  <w:num w:numId="2" w16cid:durableId="643782019">
    <w:abstractNumId w:val="3"/>
  </w:num>
  <w:num w:numId="3" w16cid:durableId="1541362456">
    <w:abstractNumId w:val="5"/>
  </w:num>
  <w:num w:numId="4" w16cid:durableId="743649225">
    <w:abstractNumId w:val="4"/>
  </w:num>
  <w:num w:numId="5" w16cid:durableId="1418138583">
    <w:abstractNumId w:val="2"/>
  </w:num>
  <w:num w:numId="6" w16cid:durableId="18898811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C44"/>
    <w:rsid w:val="00040E2E"/>
    <w:rsid w:val="0004527C"/>
    <w:rsid w:val="000636F8"/>
    <w:rsid w:val="000B718B"/>
    <w:rsid w:val="000F3B26"/>
    <w:rsid w:val="001107DD"/>
    <w:rsid w:val="001342AD"/>
    <w:rsid w:val="00142FE5"/>
    <w:rsid w:val="0015085A"/>
    <w:rsid w:val="001560CD"/>
    <w:rsid w:val="001A500F"/>
    <w:rsid w:val="001D5024"/>
    <w:rsid w:val="00232EAD"/>
    <w:rsid w:val="002448BB"/>
    <w:rsid w:val="00256002"/>
    <w:rsid w:val="00280086"/>
    <w:rsid w:val="0028071A"/>
    <w:rsid w:val="00283DDB"/>
    <w:rsid w:val="002F217A"/>
    <w:rsid w:val="00340BD9"/>
    <w:rsid w:val="0034346C"/>
    <w:rsid w:val="00357E3C"/>
    <w:rsid w:val="0041551B"/>
    <w:rsid w:val="00423AF9"/>
    <w:rsid w:val="004446B0"/>
    <w:rsid w:val="004C6391"/>
    <w:rsid w:val="004D1B5A"/>
    <w:rsid w:val="004D6ECC"/>
    <w:rsid w:val="004E5700"/>
    <w:rsid w:val="004F7687"/>
    <w:rsid w:val="005309D1"/>
    <w:rsid w:val="005630E9"/>
    <w:rsid w:val="00572226"/>
    <w:rsid w:val="00581030"/>
    <w:rsid w:val="005968DF"/>
    <w:rsid w:val="005B724C"/>
    <w:rsid w:val="005C2B36"/>
    <w:rsid w:val="00667C44"/>
    <w:rsid w:val="006778BF"/>
    <w:rsid w:val="00691614"/>
    <w:rsid w:val="00691E49"/>
    <w:rsid w:val="00696457"/>
    <w:rsid w:val="006C36D3"/>
    <w:rsid w:val="006F3E0D"/>
    <w:rsid w:val="00746F1C"/>
    <w:rsid w:val="00750C42"/>
    <w:rsid w:val="00754001"/>
    <w:rsid w:val="007611E4"/>
    <w:rsid w:val="00763031"/>
    <w:rsid w:val="00770B3C"/>
    <w:rsid w:val="00781A65"/>
    <w:rsid w:val="00785B4B"/>
    <w:rsid w:val="00860AD6"/>
    <w:rsid w:val="0086731A"/>
    <w:rsid w:val="00880BB6"/>
    <w:rsid w:val="00886F61"/>
    <w:rsid w:val="008A317A"/>
    <w:rsid w:val="008A58A0"/>
    <w:rsid w:val="008D3DFA"/>
    <w:rsid w:val="00914593"/>
    <w:rsid w:val="009343E8"/>
    <w:rsid w:val="0093780E"/>
    <w:rsid w:val="00940E0F"/>
    <w:rsid w:val="009547B2"/>
    <w:rsid w:val="00981E2E"/>
    <w:rsid w:val="00994393"/>
    <w:rsid w:val="00A04824"/>
    <w:rsid w:val="00A253C2"/>
    <w:rsid w:val="00A3253B"/>
    <w:rsid w:val="00A43E7B"/>
    <w:rsid w:val="00A51642"/>
    <w:rsid w:val="00A934E3"/>
    <w:rsid w:val="00B25B0F"/>
    <w:rsid w:val="00B53F58"/>
    <w:rsid w:val="00B943C7"/>
    <w:rsid w:val="00B94770"/>
    <w:rsid w:val="00BD5DCE"/>
    <w:rsid w:val="00BE0D37"/>
    <w:rsid w:val="00C17117"/>
    <w:rsid w:val="00C41498"/>
    <w:rsid w:val="00C6712C"/>
    <w:rsid w:val="00C76468"/>
    <w:rsid w:val="00C96361"/>
    <w:rsid w:val="00CF2554"/>
    <w:rsid w:val="00D16C6B"/>
    <w:rsid w:val="00D263FA"/>
    <w:rsid w:val="00D40B16"/>
    <w:rsid w:val="00D52B61"/>
    <w:rsid w:val="00D62DDF"/>
    <w:rsid w:val="00D76B0F"/>
    <w:rsid w:val="00DA0F38"/>
    <w:rsid w:val="00DD493B"/>
    <w:rsid w:val="00E51C38"/>
    <w:rsid w:val="00E60037"/>
    <w:rsid w:val="00E63135"/>
    <w:rsid w:val="00EB04B7"/>
    <w:rsid w:val="00EB429D"/>
    <w:rsid w:val="00ED59A2"/>
    <w:rsid w:val="00F24E50"/>
    <w:rsid w:val="00F352B6"/>
    <w:rsid w:val="00F45CF0"/>
    <w:rsid w:val="00FA7C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CC6C90"/>
  <w15:chartTrackingRefBased/>
  <w15:docId w15:val="{9231100F-CD3E-488D-A945-EF52450A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7C4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67C44"/>
    <w:pPr>
      <w:ind w:left="720"/>
      <w:contextualSpacing/>
    </w:pPr>
  </w:style>
  <w:style w:type="paragraph" w:styleId="CommentText">
    <w:name w:val="annotation text"/>
    <w:basedOn w:val="Normal"/>
    <w:link w:val="CommentTextChar"/>
    <w:uiPriority w:val="99"/>
    <w:unhideWhenUsed/>
    <w:rsid w:val="00667C44"/>
    <w:pPr>
      <w:spacing w:line="240" w:lineRule="auto"/>
    </w:pPr>
    <w:rPr>
      <w:sz w:val="20"/>
      <w:szCs w:val="20"/>
    </w:rPr>
  </w:style>
  <w:style w:type="character" w:customStyle="1" w:styleId="CommentTextChar">
    <w:name w:val="Comment Text Char"/>
    <w:basedOn w:val="DefaultParagraphFont"/>
    <w:link w:val="CommentText"/>
    <w:uiPriority w:val="99"/>
    <w:rsid w:val="00667C44"/>
    <w:rPr>
      <w:sz w:val="20"/>
      <w:szCs w:val="20"/>
    </w:rPr>
  </w:style>
  <w:style w:type="character" w:styleId="CommentReference">
    <w:name w:val="annotation reference"/>
    <w:basedOn w:val="DefaultParagraphFont"/>
    <w:uiPriority w:val="99"/>
    <w:semiHidden/>
    <w:unhideWhenUsed/>
    <w:rsid w:val="00667C44"/>
    <w:rPr>
      <w:sz w:val="16"/>
      <w:szCs w:val="16"/>
    </w:rPr>
  </w:style>
  <w:style w:type="character" w:customStyle="1" w:styleId="cf01">
    <w:name w:val="cf01"/>
    <w:basedOn w:val="DefaultParagraphFont"/>
    <w:rsid w:val="004F7687"/>
    <w:rPr>
      <w:rFonts w:ascii="Segoe UI" w:hAnsi="Segoe UI" w:cs="Segoe UI" w:hint="default"/>
      <w:sz w:val="18"/>
      <w:szCs w:val="18"/>
    </w:rPr>
  </w:style>
  <w:style w:type="character" w:styleId="Hyperlink">
    <w:name w:val="Hyperlink"/>
    <w:basedOn w:val="DefaultParagraphFont"/>
    <w:uiPriority w:val="99"/>
    <w:unhideWhenUsed/>
    <w:rsid w:val="00FA7CEC"/>
    <w:rPr>
      <w:color w:val="0563C1" w:themeColor="hyperlink"/>
      <w:u w:val="single"/>
    </w:rPr>
  </w:style>
  <w:style w:type="character" w:styleId="UnresolvedMention">
    <w:name w:val="Unresolved Mention"/>
    <w:basedOn w:val="DefaultParagraphFont"/>
    <w:uiPriority w:val="99"/>
    <w:semiHidden/>
    <w:unhideWhenUsed/>
    <w:rsid w:val="00FA7CEC"/>
    <w:rPr>
      <w:color w:val="605E5C"/>
      <w:shd w:val="clear" w:color="auto" w:fill="E1DFDD"/>
    </w:rPr>
  </w:style>
  <w:style w:type="character" w:customStyle="1" w:styleId="ui-provider">
    <w:name w:val="ui-provider"/>
    <w:basedOn w:val="DefaultParagraphFont"/>
    <w:rsid w:val="008A58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78109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hyperlink" Target="mailto:jessie.m.doyle@odfw.oregon.gov" TargetMode="External"/><Relationship Id="rId4" Type="http://schemas.openxmlformats.org/officeDocument/2006/relationships/customXml" Target="../customXml/item4.xml"/><Relationship Id="rId9" Type="http://schemas.openxmlformats.org/officeDocument/2006/relationships/hyperlink" Target="https://nrimp.dfw.state.or.us/DataClearinghouse/default.aspx?p=202&amp;XMLname=42825.x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3a64901-5345-4d15-8491-73eb823e86e3">
      <Terms xmlns="http://schemas.microsoft.com/office/infopath/2007/PartnerControls"/>
    </lcf76f155ced4ddcb4097134ff3c332f>
    <TaxCatchAll xmlns="896fc603-538d-45e3-a0e9-87fa9e51e977" xsi:nil="true"/>
    <SharedWithUsers xmlns="896fc603-538d-45e3-a0e9-87fa9e51e977">
      <UserInfo>
        <DisplayName>ANDERSON Kelsey R * ODFW</DisplayName>
        <AccountId>37</AccountId>
        <AccountType/>
      </UserInfo>
      <UserInfo>
        <DisplayName>CLAIRE Christopher w * ODFW</DisplayName>
        <AccountId>40</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99BE98EFE57274CB05E814BDCD3DC0E" ma:contentTypeVersion="12" ma:contentTypeDescription="Create a new document." ma:contentTypeScope="" ma:versionID="3c109bd002b08e2b093407591cecb67d">
  <xsd:schema xmlns:xsd="http://www.w3.org/2001/XMLSchema" xmlns:xs="http://www.w3.org/2001/XMLSchema" xmlns:p="http://schemas.microsoft.com/office/2006/metadata/properties" xmlns:ns2="63a64901-5345-4d15-8491-73eb823e86e3" xmlns:ns3="896fc603-538d-45e3-a0e9-87fa9e51e977" targetNamespace="http://schemas.microsoft.com/office/2006/metadata/properties" ma:root="true" ma:fieldsID="c2f19d0f4c7526a95b4debdd290f76d6" ns2:_="" ns3:_="">
    <xsd:import namespace="63a64901-5345-4d15-8491-73eb823e86e3"/>
    <xsd:import namespace="896fc603-538d-45e3-a0e9-87fa9e51e977"/>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a64901-5345-4d15-8491-73eb823e86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3bc13bb2-4050-4808-9050-3ebd68b2d7b0"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96fc603-538d-45e3-a0e9-87fa9e51e977"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6eb1e731-7bf8-426a-b240-68abbec17c15}" ma:internalName="TaxCatchAll" ma:showField="CatchAllData" ma:web="896fc603-538d-45e3-a0e9-87fa9e51e977">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E01699-1D10-4A9B-B1C9-9A2E248DEAB8}">
  <ds:schemaRefs>
    <ds:schemaRef ds:uri="http://purl.org/dc/terms/"/>
    <ds:schemaRef ds:uri="http://schemas.openxmlformats.org/package/2006/metadata/core-properties"/>
    <ds:schemaRef ds:uri="http://schemas.microsoft.com/office/2006/documentManagement/types"/>
    <ds:schemaRef ds:uri="http://purl.org/dc/elements/1.1/"/>
    <ds:schemaRef ds:uri="http://schemas.microsoft.com/office/infopath/2007/PartnerControls"/>
    <ds:schemaRef ds:uri="http://schemas.microsoft.com/office/2006/metadata/properties"/>
    <ds:schemaRef ds:uri="896fc603-538d-45e3-a0e9-87fa9e51e977"/>
    <ds:schemaRef ds:uri="63a64901-5345-4d15-8491-73eb823e86e3"/>
    <ds:schemaRef ds:uri="http://www.w3.org/XML/1998/namespace"/>
    <ds:schemaRef ds:uri="http://purl.org/dc/dcmitype/"/>
  </ds:schemaRefs>
</ds:datastoreItem>
</file>

<file path=customXml/itemProps2.xml><?xml version="1.0" encoding="utf-8"?>
<ds:datastoreItem xmlns:ds="http://schemas.openxmlformats.org/officeDocument/2006/customXml" ds:itemID="{AE35E3D1-FF30-4580-867E-67D13002F294}">
  <ds:schemaRefs>
    <ds:schemaRef ds:uri="http://schemas.openxmlformats.org/officeDocument/2006/bibliography"/>
  </ds:schemaRefs>
</ds:datastoreItem>
</file>

<file path=customXml/itemProps3.xml><?xml version="1.0" encoding="utf-8"?>
<ds:datastoreItem xmlns:ds="http://schemas.openxmlformats.org/officeDocument/2006/customXml" ds:itemID="{F38EEB18-C864-4AC2-83F5-7A7EE9C96DF5}">
  <ds:schemaRefs>
    <ds:schemaRef ds:uri="http://schemas.microsoft.com/sharepoint/v3/contenttype/forms"/>
  </ds:schemaRefs>
</ds:datastoreItem>
</file>

<file path=customXml/itemProps4.xml><?xml version="1.0" encoding="utf-8"?>
<ds:datastoreItem xmlns:ds="http://schemas.openxmlformats.org/officeDocument/2006/customXml" ds:itemID="{31BCE32B-9FE1-4001-9E17-7FC5D380C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a64901-5345-4d15-8491-73eb823e86e3"/>
    <ds:schemaRef ds:uri="896fc603-538d-45e3-a0e9-87fa9e51e9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1455</TotalTime>
  <Pages>5</Pages>
  <Words>1256</Words>
  <Characters>7165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Oregon Department of Fish and Wildlife</Company>
  <LinksUpToDate>false</LinksUpToDate>
  <CharactersWithSpaces>8405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DOYLE Jessie M * ODFW</dc:creator>
  <cp:keywords/>
  <dc:description/>
  <cp:lastModifiedBy>DOYLE Jessie M * ODFW</cp:lastModifiedBy>
  <cp:revision>15</cp:revision>
  <dcterms:created xsi:type="dcterms:W3CDTF">2024-05-30T21:34:00Z</dcterms:created>
  <dcterms:modified xsi:type="dcterms:W3CDTF">2024-08-20T20:47:00Z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0x010100A99BE98EFE57274CB05E814BDCD3DC0E</vt:lpwstr>
  </property>
  <property fmtid="{D5CDD505-2E9C-101B-9397-08002B2CF9AE}" pid="3" name="MSIP_Label_09b73270-2993-4076-be47-9c78f42a1e84_Enabled">
    <vt:lpwstr>true</vt:lpwstr>
  </property>
  <property fmtid="{D5CDD505-2E9C-101B-9397-08002B2CF9AE}" pid="4" name="MSIP_Label_09b73270-2993-4076-be47-9c78f42a1e84_SetDate">
    <vt:lpwstr>2024-04-19T21:50:07Z</vt:lpwstr>
  </property>
  <property fmtid="{D5CDD505-2E9C-101B-9397-08002B2CF9AE}" pid="5" name="MSIP_Label_09b73270-2993-4076-be47-9c78f42a1e84_Method">
    <vt:lpwstr>Privileged</vt:lpwstr>
  </property>
  <property fmtid="{D5CDD505-2E9C-101B-9397-08002B2CF9AE}" pid="6" name="MSIP_Label_09b73270-2993-4076-be47-9c78f42a1e84_Name">
    <vt:lpwstr>Level 1 - Published (Items)</vt:lpwstr>
  </property>
  <property fmtid="{D5CDD505-2E9C-101B-9397-08002B2CF9AE}" pid="7" name="MSIP_Label_09b73270-2993-4076-be47-9c78f42a1e84_SiteId">
    <vt:lpwstr>aa3f6932-fa7c-47b4-a0ce-a598cad161cf</vt:lpwstr>
  </property>
  <property fmtid="{D5CDD505-2E9C-101B-9397-08002B2CF9AE}" pid="8" name="MSIP_Label_09b73270-2993-4076-be47-9c78f42a1e84_ActionId">
    <vt:lpwstr>30e829ad-0e8b-4ad4-a271-efb2b95713c6</vt:lpwstr>
  </property>
  <property fmtid="{D5CDD505-2E9C-101B-9397-08002B2CF9AE}" pid="9" name="MSIP_Label_09b73270-2993-4076-be47-9c78f42a1e84_ContentBits">
    <vt:lpwstr>0</vt:lpwstr>
  </property>
  <property fmtid="{D5CDD505-2E9C-101B-9397-08002B2CF9AE}" pid="10" name="MediaServiceImageTags">
    <vt:lpwstr/>
  </property>
</Properties>
</file>