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AB1105" w14:textId="4791A018" w:rsidR="00AE0B57" w:rsidRDefault="00EA343C" w:rsidP="00EA343C">
      <w:pPr>
        <w:spacing w:after="0"/>
      </w:pPr>
      <w:r>
        <w:t xml:space="preserve">Photos to accompany the OOST-funded project </w:t>
      </w:r>
      <w:r w:rsidRPr="00EA343C">
        <w:t>“Seafloor Mapping of Nearshore Habitats</w:t>
      </w:r>
      <w:r>
        <w:t xml:space="preserve"> </w:t>
      </w:r>
      <w:r w:rsidRPr="00EA343C">
        <w:t>at the Rogue River Reef Complex</w:t>
      </w:r>
      <w:r>
        <w:t>.”</w:t>
      </w:r>
    </w:p>
    <w:p w14:paraId="20A905FB" w14:textId="77777777" w:rsidR="00EA343C" w:rsidRDefault="00EA343C" w:rsidP="00EA343C">
      <w:pPr>
        <w:spacing w:after="0"/>
      </w:pPr>
    </w:p>
    <w:p w14:paraId="7A71C22C" w14:textId="77777777" w:rsidR="00EA343C" w:rsidRDefault="00EA343C" w:rsidP="00EA343C">
      <w:pPr>
        <w:spacing w:after="0"/>
      </w:pPr>
    </w:p>
    <w:p w14:paraId="46A94ED9" w14:textId="165FEE63" w:rsidR="0056724B" w:rsidRDefault="0056724B" w:rsidP="0056724B">
      <w:pPr>
        <w:rPr>
          <w:noProof/>
        </w:rPr>
      </w:pPr>
      <w:r>
        <w:rPr>
          <w:noProof/>
        </w:rPr>
        <w:drawing>
          <wp:inline distT="0" distB="0" distL="0" distR="0" wp14:anchorId="2F620144" wp14:editId="16EADEFF">
            <wp:extent cx="5943600" cy="3547745"/>
            <wp:effectExtent l="0" t="0" r="0" b="0"/>
            <wp:docPr id="1699465942" name="Picture 2" descr="A picture containing outdoor, sky, water, n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65942" name="Picture 2" descr="A picture containing outdoor, sky, water, natur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8" t="11044" r="6167" b="1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ECFEB" w14:textId="62EBD2AF" w:rsidR="0056724B" w:rsidRDefault="0056724B" w:rsidP="0056724B">
      <w:pPr>
        <w:spacing w:after="0"/>
      </w:pPr>
      <w:r>
        <w:t xml:space="preserve">Caption: The Rogue River Reef off Gold Beach </w:t>
      </w:r>
      <w:r w:rsidR="006C64EC">
        <w:t xml:space="preserve">is </w:t>
      </w:r>
      <w:r>
        <w:t>one of the most complex regions along the coast to navigate. Abundant islands</w:t>
      </w:r>
      <w:r w:rsidR="006C64EC">
        <w:t>, kelp beds,</w:t>
      </w:r>
      <w:r>
        <w:t xml:space="preserve"> and </w:t>
      </w:r>
      <w:r w:rsidR="006C64EC">
        <w:t xml:space="preserve">submerged </w:t>
      </w:r>
      <w:r>
        <w:t>“wash rocks”</w:t>
      </w:r>
      <w:r w:rsidR="006C64EC">
        <w:t>, combined with sparse details in navigational charts,</w:t>
      </w:r>
      <w:r>
        <w:t xml:space="preserve"> </w:t>
      </w:r>
      <w:r w:rsidR="006C64EC">
        <w:t xml:space="preserve">have made </w:t>
      </w:r>
      <w:r>
        <w:t>navigation</w:t>
      </w:r>
      <w:r w:rsidR="006C64EC">
        <w:t xml:space="preserve"> (</w:t>
      </w:r>
      <w:r>
        <w:t>and conducting ecological studies</w:t>
      </w:r>
      <w:r w:rsidR="006C64EC">
        <w:t xml:space="preserve">) risky and complex. </w:t>
      </w:r>
    </w:p>
    <w:p w14:paraId="147B4CC1" w14:textId="77777777" w:rsidR="0056724B" w:rsidRDefault="0056724B" w:rsidP="0056724B">
      <w:pPr>
        <w:spacing w:after="0"/>
      </w:pPr>
    </w:p>
    <w:p w14:paraId="593C4E8B" w14:textId="77777777" w:rsidR="0056724B" w:rsidRPr="00EA343C" w:rsidRDefault="0056724B" w:rsidP="0056724B">
      <w:pPr>
        <w:spacing w:after="0"/>
      </w:pPr>
      <w:r>
        <w:t>Credit: ODFW</w:t>
      </w:r>
    </w:p>
    <w:p w14:paraId="799E20CE" w14:textId="77777777" w:rsidR="0056724B" w:rsidRDefault="0056724B" w:rsidP="0056724B">
      <w:pPr>
        <w:spacing w:after="0"/>
      </w:pPr>
    </w:p>
    <w:p w14:paraId="425D77C5" w14:textId="77777777" w:rsidR="0056724B" w:rsidRDefault="0056724B" w:rsidP="0056724B">
      <w:r>
        <w:br w:type="page"/>
      </w:r>
    </w:p>
    <w:p w14:paraId="4DD710AB" w14:textId="511CA550" w:rsidR="0056724B" w:rsidRDefault="0056724B"/>
    <w:p w14:paraId="1FC99E81" w14:textId="0DFA13D2" w:rsidR="00EA343C" w:rsidRPr="00EA343C" w:rsidRDefault="00EA343C" w:rsidP="00EA343C">
      <w:pPr>
        <w:spacing w:after="0"/>
      </w:pPr>
      <w:r w:rsidRPr="002A1558">
        <w:rPr>
          <w:noProof/>
        </w:rPr>
        <w:drawing>
          <wp:inline distT="0" distB="0" distL="0" distR="0" wp14:anchorId="59158D57" wp14:editId="0280ADAF">
            <wp:extent cx="5943600" cy="3355848"/>
            <wp:effectExtent l="0" t="0" r="0" b="0"/>
            <wp:docPr id="1802273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273364" name="Picture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CD89" w14:textId="77777777" w:rsidR="00EA343C" w:rsidRDefault="00EA343C" w:rsidP="00EA343C">
      <w:pPr>
        <w:spacing w:after="0"/>
      </w:pPr>
    </w:p>
    <w:p w14:paraId="34442FE4" w14:textId="7D1723D1" w:rsidR="00EA343C" w:rsidRDefault="00EA343C" w:rsidP="00EA343C">
      <w:pPr>
        <w:spacing w:after="0"/>
      </w:pPr>
      <w:r>
        <w:t xml:space="preserve">Caption: </w:t>
      </w:r>
      <w:r w:rsidR="006C64EC">
        <w:t>A close view of the seafloor at Rogue Reef captured by a remotely operated vehicle shows a geologically complex area and an abundance of purple sea urchins in some areas, helping to explain why bull kelp has been in decline.</w:t>
      </w:r>
    </w:p>
    <w:p w14:paraId="16F9A915" w14:textId="77777777" w:rsidR="00EA343C" w:rsidRDefault="00EA343C" w:rsidP="00EA343C">
      <w:pPr>
        <w:spacing w:after="0"/>
      </w:pPr>
    </w:p>
    <w:p w14:paraId="4A09022C" w14:textId="629A6879" w:rsidR="00EA343C" w:rsidRPr="00EA343C" w:rsidRDefault="00EA343C" w:rsidP="00EA343C">
      <w:pPr>
        <w:spacing w:after="0"/>
      </w:pPr>
      <w:r>
        <w:t>Credit: ODFW</w:t>
      </w:r>
    </w:p>
    <w:p w14:paraId="33AA3716" w14:textId="77777777" w:rsidR="00EA343C" w:rsidRDefault="00EA343C" w:rsidP="00EA343C">
      <w:pPr>
        <w:spacing w:after="0"/>
      </w:pPr>
    </w:p>
    <w:p w14:paraId="18059923" w14:textId="359BFBED" w:rsidR="00EA343C" w:rsidRDefault="00EA343C">
      <w:r>
        <w:br w:type="page"/>
      </w:r>
    </w:p>
    <w:p w14:paraId="500C1FBD" w14:textId="77777777" w:rsidR="00EA343C" w:rsidRDefault="00EA343C" w:rsidP="00EA343C">
      <w:pPr>
        <w:spacing w:after="0"/>
      </w:pPr>
      <w:r>
        <w:rPr>
          <w:noProof/>
        </w:rPr>
        <w:lastRenderedPageBreak/>
        <w:drawing>
          <wp:inline distT="0" distB="0" distL="0" distR="0" wp14:anchorId="1A25505C" wp14:editId="3F740538">
            <wp:extent cx="5943600" cy="4297680"/>
            <wp:effectExtent l="0" t="0" r="0" b="7620"/>
            <wp:docPr id="8" name="Picture 7" descr="A boat on the wa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D8D21C5-BCEB-CC91-0605-5CD5AFCDA5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boat on the water&#10;&#10;Description automatically generated">
                      <a:extLst>
                        <a:ext uri="{FF2B5EF4-FFF2-40B4-BE49-F238E27FC236}">
                          <a16:creationId xmlns:a16="http://schemas.microsoft.com/office/drawing/2014/main" id="{DD8D21C5-BCEB-CC91-0605-5CD5AFCDA5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D9B02" w14:textId="77777777" w:rsidR="00EA343C" w:rsidRDefault="00EA343C" w:rsidP="00EA343C">
      <w:pPr>
        <w:spacing w:after="0"/>
      </w:pPr>
    </w:p>
    <w:p w14:paraId="7C2A866D" w14:textId="03031B7A" w:rsidR="00EA343C" w:rsidRDefault="00EA343C" w:rsidP="00EA343C">
      <w:pPr>
        <w:spacing w:after="0"/>
      </w:pPr>
      <w:r>
        <w:t>Caption:</w:t>
      </w:r>
      <w:r w:rsidR="006C64EC">
        <w:t xml:space="preserve"> Bathymetry surveys in the shallowest parts of the reef were conducted aboard ODFW’s research vessel the R/V Shearwater, while deeper waters were mapped using a larger live-aboard charter vessel. The Norbit multibeam echosounder system used in the project (visible here mounted on a black carbon-fiber pole, rotated horizontally here for transport) has entirely integrated GPS and motion sensors, and was specifically designed to be easily transferred among vessels of opportunity.</w:t>
      </w:r>
    </w:p>
    <w:p w14:paraId="0673EB9A" w14:textId="77777777" w:rsidR="00EA343C" w:rsidRDefault="00EA343C" w:rsidP="00EA343C">
      <w:pPr>
        <w:spacing w:after="0"/>
      </w:pPr>
    </w:p>
    <w:p w14:paraId="28222AEB" w14:textId="2A6C9668" w:rsidR="00EA343C" w:rsidRPr="00EA343C" w:rsidRDefault="00EA343C" w:rsidP="00EA343C">
      <w:pPr>
        <w:spacing w:after="0"/>
      </w:pPr>
      <w:r>
        <w:t>Credit: Hannah Glover</w:t>
      </w:r>
    </w:p>
    <w:p w14:paraId="41D54726" w14:textId="77777777" w:rsidR="00EA343C" w:rsidRDefault="00EA343C" w:rsidP="00EA343C">
      <w:pPr>
        <w:spacing w:after="0"/>
      </w:pPr>
    </w:p>
    <w:p w14:paraId="42B953A0" w14:textId="1A908561" w:rsidR="00EA343C" w:rsidRDefault="00EA343C">
      <w:r>
        <w:br w:type="page"/>
      </w:r>
    </w:p>
    <w:p w14:paraId="35599210" w14:textId="68DE1C1A" w:rsidR="00EA343C" w:rsidRDefault="0056724B" w:rsidP="00EA343C">
      <w:pPr>
        <w:spacing w:after="0"/>
      </w:pPr>
      <w:r>
        <w:rPr>
          <w:noProof/>
        </w:rPr>
        <w:lastRenderedPageBreak/>
        <w:drawing>
          <wp:inline distT="0" distB="0" distL="0" distR="0" wp14:anchorId="26C090DD" wp14:editId="445C045D">
            <wp:extent cx="5943600" cy="3684905"/>
            <wp:effectExtent l="0" t="0" r="0" b="0"/>
            <wp:docPr id="1387343462" name="Picture 7" descr="A person driving a boa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3B83D9-EB5B-4299-892C-BC777C8BB7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erson driving a boat&#10;&#10;Description automatically generated">
                      <a:extLst>
                        <a:ext uri="{FF2B5EF4-FFF2-40B4-BE49-F238E27FC236}">
                          <a16:creationId xmlns:a16="http://schemas.microsoft.com/office/drawing/2014/main" id="{593B83D9-EB5B-4299-892C-BC777C8BB7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9436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C97E5" w14:textId="77777777" w:rsidR="00EA343C" w:rsidRDefault="00EA343C" w:rsidP="00EA343C">
      <w:pPr>
        <w:spacing w:after="0"/>
      </w:pPr>
    </w:p>
    <w:p w14:paraId="0FB1E1D8" w14:textId="77777777" w:rsidR="00EA343C" w:rsidRDefault="00EA343C" w:rsidP="00EA343C">
      <w:pPr>
        <w:spacing w:after="0"/>
      </w:pPr>
    </w:p>
    <w:p w14:paraId="3631C774" w14:textId="588D4422" w:rsidR="00EA343C" w:rsidRDefault="00EA343C" w:rsidP="00EA343C">
      <w:pPr>
        <w:spacing w:after="0"/>
      </w:pPr>
      <w:r>
        <w:t xml:space="preserve">Caption: </w:t>
      </w:r>
      <w:r w:rsidR="00C9375F">
        <w:t xml:space="preserve">ODFW habitat biologist Scott Marion </w:t>
      </w:r>
      <w:r w:rsidR="00AF3F87">
        <w:t>pilots the R/V Shearwater along data acquisition tracks, monitoring the real-time seafloor coverage displayed by the echosounder software.</w:t>
      </w:r>
    </w:p>
    <w:p w14:paraId="2EBD7885" w14:textId="77777777" w:rsidR="00EA343C" w:rsidRDefault="00EA343C" w:rsidP="00EA343C">
      <w:pPr>
        <w:spacing w:after="0"/>
      </w:pPr>
    </w:p>
    <w:p w14:paraId="35C555D1" w14:textId="77777777" w:rsidR="00EA343C" w:rsidRPr="00EA343C" w:rsidRDefault="00EA343C" w:rsidP="00EA343C">
      <w:pPr>
        <w:spacing w:after="0"/>
      </w:pPr>
      <w:r>
        <w:t>Credit: Hannah Glover</w:t>
      </w:r>
    </w:p>
    <w:p w14:paraId="6E7A020C" w14:textId="77777777" w:rsidR="00EA343C" w:rsidRDefault="00EA343C" w:rsidP="00EA343C">
      <w:pPr>
        <w:spacing w:after="0"/>
      </w:pPr>
    </w:p>
    <w:p w14:paraId="59AD7F5E" w14:textId="77777777" w:rsidR="00EA343C" w:rsidRDefault="00EA343C" w:rsidP="00EA343C">
      <w:r>
        <w:br w:type="page"/>
      </w:r>
    </w:p>
    <w:p w14:paraId="122A223E" w14:textId="77777777" w:rsidR="00EA343C" w:rsidRDefault="00EA343C" w:rsidP="00EA343C">
      <w:pPr>
        <w:spacing w:after="0"/>
      </w:pPr>
    </w:p>
    <w:p w14:paraId="750EC596" w14:textId="2E074B3D" w:rsidR="00EA343C" w:rsidRDefault="0056724B">
      <w:r>
        <w:rPr>
          <w:noProof/>
        </w:rPr>
        <w:drawing>
          <wp:inline distT="0" distB="0" distL="0" distR="0" wp14:anchorId="097AC6CB" wp14:editId="4629008F">
            <wp:extent cx="3359150" cy="4826000"/>
            <wp:effectExtent l="0" t="0" r="0" b="0"/>
            <wp:docPr id="6" name="Picture 5" descr="A person in a life jacket on a boa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821741D-5384-6EFC-D927-E8F4CA9DED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erson in a life jacket on a boat&#10;&#10;Description automatically generated">
                      <a:extLst>
                        <a:ext uri="{FF2B5EF4-FFF2-40B4-BE49-F238E27FC236}">
                          <a16:creationId xmlns:a16="http://schemas.microsoft.com/office/drawing/2014/main" id="{3821741D-5384-6EFC-D927-E8F4CA9DED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35915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E9A1D" w14:textId="77777777" w:rsidR="00AF3F87" w:rsidRDefault="00AF3F87"/>
    <w:p w14:paraId="67A268CE" w14:textId="0BF5EC49" w:rsidR="00AF3F87" w:rsidRDefault="00AF3F87">
      <w:r>
        <w:t xml:space="preserve">Caption: OSU scientist Hannah Glover conducts a sound velocity profile, data necessary to allow the echosounder to appropriately translate the 1,024 individual sonar signals into accurately geolocated depth readings. </w:t>
      </w:r>
    </w:p>
    <w:p w14:paraId="50AE0222" w14:textId="77777777" w:rsidR="00AF3F87" w:rsidRDefault="00AF3F87"/>
    <w:p w14:paraId="779C9F57" w14:textId="6FEC20AA" w:rsidR="00AF3F87" w:rsidRDefault="00AF3F87">
      <w:r>
        <w:t>Credit: ODFW</w:t>
      </w:r>
    </w:p>
    <w:p w14:paraId="064D3C1F" w14:textId="4DF74E5C" w:rsidR="00EA343C" w:rsidRDefault="00EA343C" w:rsidP="00EA343C">
      <w:pPr>
        <w:spacing w:after="0"/>
      </w:pPr>
    </w:p>
    <w:p w14:paraId="49A1B358" w14:textId="77777777" w:rsidR="00EA343C" w:rsidRDefault="00EA343C" w:rsidP="00EA343C">
      <w:pPr>
        <w:spacing w:after="0"/>
      </w:pPr>
    </w:p>
    <w:p w14:paraId="109A9549" w14:textId="155DD389" w:rsidR="00EA343C" w:rsidRDefault="00EA343C">
      <w:r>
        <w:br w:type="page"/>
      </w:r>
    </w:p>
    <w:p w14:paraId="4B88E338" w14:textId="177B2805" w:rsidR="00EA343C" w:rsidRDefault="00EA343C" w:rsidP="00EA343C">
      <w:pPr>
        <w:spacing w:after="0"/>
      </w:pPr>
    </w:p>
    <w:p w14:paraId="02F907B2" w14:textId="162C1F56" w:rsidR="00E57660" w:rsidRDefault="00B61E34" w:rsidP="00EA343C">
      <w:pPr>
        <w:spacing w:after="0"/>
      </w:pPr>
      <w:r>
        <w:rPr>
          <w:noProof/>
        </w:rPr>
        <w:drawing>
          <wp:inline distT="0" distB="0" distL="0" distR="0" wp14:anchorId="35BAF19F" wp14:editId="6608F2C7">
            <wp:extent cx="5936615" cy="4449445"/>
            <wp:effectExtent l="0" t="0" r="6985" b="8255"/>
            <wp:docPr id="464023258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23258" name="Picture 3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B4AA7" w14:textId="77777777" w:rsidR="00B61E34" w:rsidRDefault="00B61E34" w:rsidP="00EA343C">
      <w:pPr>
        <w:spacing w:after="0"/>
      </w:pPr>
    </w:p>
    <w:p w14:paraId="68C6E3A9" w14:textId="77777777" w:rsidR="00AF3F87" w:rsidRDefault="00AF3F87"/>
    <w:p w14:paraId="73ED5139" w14:textId="2C87B271" w:rsidR="00AF3F87" w:rsidRDefault="00AF3F87">
      <w:r>
        <w:t xml:space="preserve">Caption: In the very complex seafloor environment presented by Rogue Reef, the echosounder’s real-time data display was critical to allowing the vessel captain to maintain good data coverage as the </w:t>
      </w:r>
      <w:r w:rsidR="002372AF">
        <w:t>width</w:t>
      </w:r>
      <w:r>
        <w:t xml:space="preserve"> of the sonar beam varied with shallow and deep waters.</w:t>
      </w:r>
    </w:p>
    <w:p w14:paraId="4CEE3F69" w14:textId="77777777" w:rsidR="00AF3F87" w:rsidRDefault="00AF3F87"/>
    <w:p w14:paraId="692C2843" w14:textId="3E70D8FD" w:rsidR="00B61E34" w:rsidRDefault="00AF3F87">
      <w:r>
        <w:t>Credit: Joanna Lyle</w:t>
      </w:r>
      <w:r w:rsidR="00B61E34">
        <w:br w:type="page"/>
      </w:r>
    </w:p>
    <w:p w14:paraId="617AC3D3" w14:textId="3E02D4DF" w:rsidR="00B61E34" w:rsidRDefault="00B61E34" w:rsidP="00EA343C">
      <w:pPr>
        <w:spacing w:after="0"/>
      </w:pPr>
      <w:r>
        <w:rPr>
          <w:noProof/>
        </w:rPr>
        <w:lastRenderedPageBreak/>
        <w:drawing>
          <wp:inline distT="0" distB="0" distL="0" distR="0" wp14:anchorId="686D025B" wp14:editId="739CEBA4">
            <wp:extent cx="4211988" cy="5650173"/>
            <wp:effectExtent l="0" t="0" r="0" b="8255"/>
            <wp:docPr id="18884022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65" cy="56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5058A" w14:textId="77777777" w:rsidR="00B61E34" w:rsidRDefault="00B61E34" w:rsidP="00EA343C">
      <w:pPr>
        <w:spacing w:after="0"/>
      </w:pPr>
    </w:p>
    <w:p w14:paraId="0225775E" w14:textId="55E065EF" w:rsidR="00AF3F87" w:rsidRDefault="00AF3F87" w:rsidP="00EA343C">
      <w:pPr>
        <w:spacing w:after="0"/>
      </w:pPr>
      <w:r>
        <w:t xml:space="preserve">Caption: Crew aboard a charter vessel </w:t>
      </w:r>
      <w:r w:rsidR="00905897">
        <w:t>hand-</w:t>
      </w:r>
      <w:r>
        <w:t>deploy the small remotely operated vehicle used to gather seafloor video data.</w:t>
      </w:r>
    </w:p>
    <w:p w14:paraId="2A17842B" w14:textId="77777777" w:rsidR="00905897" w:rsidRDefault="00905897" w:rsidP="00EA343C">
      <w:pPr>
        <w:spacing w:after="0"/>
      </w:pPr>
    </w:p>
    <w:p w14:paraId="2E287D59" w14:textId="222CAB4B" w:rsidR="00905897" w:rsidRDefault="00905897" w:rsidP="00EA343C">
      <w:pPr>
        <w:spacing w:after="0"/>
      </w:pPr>
      <w:r>
        <w:t>Credit: Joanna Lyle</w:t>
      </w:r>
    </w:p>
    <w:p w14:paraId="0F545BCB" w14:textId="77777777" w:rsidR="00AF3F87" w:rsidRDefault="00AF3F87" w:rsidP="00EA343C">
      <w:pPr>
        <w:spacing w:after="0"/>
      </w:pPr>
    </w:p>
    <w:p w14:paraId="36E38B12" w14:textId="525B0DB3" w:rsidR="00B61E34" w:rsidRDefault="00B61E34">
      <w:r>
        <w:br w:type="page"/>
      </w:r>
    </w:p>
    <w:p w14:paraId="0A2975E8" w14:textId="7745E528" w:rsidR="00B61E34" w:rsidRDefault="0056724B" w:rsidP="00EA343C">
      <w:pPr>
        <w:spacing w:after="0"/>
      </w:pPr>
      <w:r w:rsidRPr="0056724B">
        <w:rPr>
          <w:noProof/>
        </w:rPr>
        <w:lastRenderedPageBreak/>
        <w:drawing>
          <wp:inline distT="0" distB="0" distL="0" distR="0" wp14:anchorId="4F75386D" wp14:editId="7111DF3C">
            <wp:extent cx="5028279" cy="6100549"/>
            <wp:effectExtent l="0" t="0" r="1270" b="0"/>
            <wp:docPr id="515393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9372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1346" cy="610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0742F" w14:textId="77777777" w:rsidR="00905897" w:rsidRDefault="00905897" w:rsidP="00EA343C">
      <w:pPr>
        <w:spacing w:after="0"/>
      </w:pPr>
    </w:p>
    <w:p w14:paraId="2A1C81FA" w14:textId="56E11C38" w:rsidR="00905897" w:rsidRDefault="00905897" w:rsidP="00EA343C">
      <w:pPr>
        <w:spacing w:after="0"/>
      </w:pPr>
      <w:r>
        <w:t xml:space="preserve">Caption: ODFW habitat biologist Scott Marion pilots the remotely operated vehicle along a seafloor transect at Rogue Reef, steering the ROV over the complex </w:t>
      </w:r>
      <w:r w:rsidR="002372AF">
        <w:t>terrain</w:t>
      </w:r>
      <w:r>
        <w:t xml:space="preserve"> with the aid of a real-time video feed and sensors aboard the vehicle.</w:t>
      </w:r>
    </w:p>
    <w:p w14:paraId="12D195F8" w14:textId="77777777" w:rsidR="00905897" w:rsidRDefault="00905897" w:rsidP="00EA343C">
      <w:pPr>
        <w:spacing w:after="0"/>
      </w:pPr>
    </w:p>
    <w:p w14:paraId="0E91A4BE" w14:textId="56ADA6C7" w:rsidR="00905897" w:rsidRPr="00EA343C" w:rsidRDefault="00905897" w:rsidP="00EA343C">
      <w:pPr>
        <w:spacing w:after="0"/>
      </w:pPr>
      <w:r>
        <w:t>Credit: Joanna Lyle</w:t>
      </w:r>
    </w:p>
    <w:sectPr w:rsidR="00905897" w:rsidRPr="00EA34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6C506CF"/>
    <w:multiLevelType w:val="hybridMultilevel"/>
    <w:tmpl w:val="B316E2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379169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3FA3"/>
    <w:rsid w:val="001E2560"/>
    <w:rsid w:val="002307BA"/>
    <w:rsid w:val="002372AF"/>
    <w:rsid w:val="002B69E0"/>
    <w:rsid w:val="003175F3"/>
    <w:rsid w:val="00541BD4"/>
    <w:rsid w:val="00563FA3"/>
    <w:rsid w:val="0056724B"/>
    <w:rsid w:val="005A419D"/>
    <w:rsid w:val="00632F41"/>
    <w:rsid w:val="006C64EC"/>
    <w:rsid w:val="008A1E8A"/>
    <w:rsid w:val="00905897"/>
    <w:rsid w:val="00AA781A"/>
    <w:rsid w:val="00AC772C"/>
    <w:rsid w:val="00AE0B57"/>
    <w:rsid w:val="00AF3F87"/>
    <w:rsid w:val="00B503EB"/>
    <w:rsid w:val="00B61E34"/>
    <w:rsid w:val="00C9375F"/>
    <w:rsid w:val="00E57660"/>
    <w:rsid w:val="00EA343C"/>
    <w:rsid w:val="00FD5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6795FE"/>
  <w15:chartTrackingRefBased/>
  <w15:docId w15:val="{81801AAB-2DFA-4210-9A31-B3E33C667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63FA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63FA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63FA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63F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63FA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63FA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63FA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63FA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63FA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63FA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63FA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63FA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63FA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63FA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63F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63F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63F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63F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63FA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63F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63FA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63F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63FA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63F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63FA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63FA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63FA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63FA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63FA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09b73270-2993-4076-be47-9c78f42a1e84}" enabled="1" method="Privileged" siteId="{aa3f6932-fa7c-47b4-a0ce-a598cad161cf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8</Pages>
  <Words>351</Words>
  <Characters>2007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Oregon Department of Fish and Wildlife</Company>
  <LinksUpToDate>false</LinksUpToDate>
  <CharactersWithSpaces>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 Scott R * ODFW</dc:creator>
  <cp:keywords/>
  <dc:description/>
  <cp:lastModifiedBy>MARION Scott R * ODFW</cp:lastModifiedBy>
  <cp:revision>6</cp:revision>
  <dcterms:created xsi:type="dcterms:W3CDTF">2025-09-08T20:37:00Z</dcterms:created>
  <dcterms:modified xsi:type="dcterms:W3CDTF">2025-09-09T23:34:00Z</dcterms:modified>
</cp:coreProperties>
</file>